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55" w:rsidRPr="007E0CE4" w:rsidRDefault="007E0CE4" w:rsidP="007E0CE4">
      <w:pPr>
        <w:jc w:val="center"/>
        <w:rPr>
          <w:rFonts w:cs="B Nazanin"/>
          <w:b/>
          <w:bCs/>
          <w:sz w:val="28"/>
          <w:szCs w:val="28"/>
          <w:rtl/>
          <w:lang w:bidi="fa-IR"/>
        </w:rPr>
      </w:pPr>
      <w:r w:rsidRPr="007E0CE4">
        <w:rPr>
          <w:rFonts w:cs="B Nazanin" w:hint="cs"/>
          <w:b/>
          <w:bCs/>
          <w:sz w:val="28"/>
          <w:szCs w:val="28"/>
          <w:rtl/>
          <w:lang w:bidi="fa-IR"/>
        </w:rPr>
        <w:t>دستورالعمل کاربا کولیس</w:t>
      </w:r>
    </w:p>
    <w:p w:rsidR="007E0CE4" w:rsidRPr="007E0CE4" w:rsidRDefault="007E0CE4" w:rsidP="007E0CE4">
      <w:pPr>
        <w:jc w:val="center"/>
        <w:rPr>
          <w:rFonts w:cs="B Nazanin"/>
          <w:b/>
          <w:bCs/>
          <w:sz w:val="28"/>
          <w:szCs w:val="28"/>
          <w:rtl/>
          <w:lang w:bidi="fa-IR"/>
        </w:rPr>
      </w:pPr>
      <w:r w:rsidRPr="007E0CE4">
        <w:rPr>
          <w:rFonts w:cs="B Nazanin" w:hint="cs"/>
          <w:b/>
          <w:bCs/>
          <w:sz w:val="28"/>
          <w:szCs w:val="28"/>
          <w:rtl/>
          <w:lang w:bidi="fa-IR"/>
        </w:rPr>
        <w:t>نام درس/دروس:</w:t>
      </w:r>
    </w:p>
    <w:p w:rsidR="007E0CE4" w:rsidRPr="007E0CE4" w:rsidRDefault="007E0CE4" w:rsidP="007E0CE4">
      <w:pPr>
        <w:jc w:val="center"/>
        <w:rPr>
          <w:rFonts w:cs="B Nazanin"/>
          <w:b/>
          <w:bCs/>
          <w:sz w:val="28"/>
          <w:szCs w:val="28"/>
          <w:rtl/>
          <w:lang w:bidi="fa-IR"/>
        </w:rPr>
      </w:pPr>
      <w:r w:rsidRPr="007E0CE4">
        <w:rPr>
          <w:rFonts w:cs="B Nazanin" w:hint="cs"/>
          <w:b/>
          <w:bCs/>
          <w:sz w:val="28"/>
          <w:szCs w:val="28"/>
          <w:rtl/>
          <w:lang w:bidi="fa-IR"/>
        </w:rPr>
        <w:t>ارگونومی</w:t>
      </w:r>
    </w:p>
    <w:p w:rsidR="007E0CE4" w:rsidRPr="007E0CE4" w:rsidRDefault="007E0CE4" w:rsidP="007E0CE4">
      <w:pPr>
        <w:jc w:val="center"/>
        <w:rPr>
          <w:rFonts w:cs="B Nazanin"/>
          <w:b/>
          <w:bCs/>
          <w:sz w:val="28"/>
          <w:szCs w:val="28"/>
          <w:rtl/>
          <w:lang w:bidi="fa-IR"/>
        </w:rPr>
      </w:pPr>
      <w:r w:rsidRPr="007E0CE4">
        <w:rPr>
          <w:rFonts w:cs="B Nazanin" w:hint="cs"/>
          <w:b/>
          <w:bCs/>
          <w:sz w:val="28"/>
          <w:szCs w:val="28"/>
          <w:rtl/>
          <w:lang w:bidi="fa-IR"/>
        </w:rPr>
        <w:t>کارآموزی 2</w:t>
      </w:r>
    </w:p>
    <w:p w:rsidR="007E0CE4" w:rsidRPr="007E0CE4" w:rsidRDefault="007E0CE4" w:rsidP="007E0CE4">
      <w:pPr>
        <w:jc w:val="center"/>
        <w:rPr>
          <w:rFonts w:cs="B Nazanin"/>
          <w:b/>
          <w:bCs/>
          <w:sz w:val="28"/>
          <w:szCs w:val="28"/>
          <w:rtl/>
          <w:lang w:bidi="fa-IR"/>
        </w:rPr>
      </w:pPr>
      <w:r w:rsidRPr="007E0CE4">
        <w:rPr>
          <w:rFonts w:cs="B Nazanin" w:hint="cs"/>
          <w:b/>
          <w:bCs/>
          <w:sz w:val="28"/>
          <w:szCs w:val="28"/>
          <w:rtl/>
          <w:lang w:bidi="fa-IR"/>
        </w:rPr>
        <w:t>آزمایشگاه /کارگاه:</w:t>
      </w:r>
    </w:p>
    <w:p w:rsidR="007E0CE4" w:rsidRDefault="007E0CE4" w:rsidP="007E0CE4">
      <w:pPr>
        <w:jc w:val="center"/>
        <w:rPr>
          <w:rFonts w:cs="B Nazanin"/>
          <w:b/>
          <w:bCs/>
          <w:sz w:val="28"/>
          <w:szCs w:val="28"/>
          <w:rtl/>
          <w:lang w:bidi="fa-IR"/>
        </w:rPr>
      </w:pPr>
      <w:r w:rsidRPr="007E0CE4">
        <w:rPr>
          <w:rFonts w:cs="B Nazanin" w:hint="cs"/>
          <w:b/>
          <w:bCs/>
          <w:sz w:val="28"/>
          <w:szCs w:val="28"/>
          <w:rtl/>
          <w:lang w:bidi="fa-IR"/>
        </w:rPr>
        <w:t>آزمایشگاه ارگونومی</w:t>
      </w:r>
    </w:p>
    <w:p w:rsidR="007E0CE4" w:rsidRPr="00F5139D" w:rsidRDefault="007E0CE4" w:rsidP="007E0CE4">
      <w:pPr>
        <w:jc w:val="right"/>
        <w:rPr>
          <w:rFonts w:cs="B Nazanin"/>
          <w:b/>
          <w:bCs/>
          <w:color w:val="5B9BD5" w:themeColor="accent1"/>
          <w:sz w:val="28"/>
          <w:szCs w:val="28"/>
          <w:rtl/>
          <w:lang w:bidi="fa-IR"/>
        </w:rPr>
      </w:pPr>
      <w:r w:rsidRPr="00F5139D">
        <w:rPr>
          <w:rFonts w:cs="B Nazanin" w:hint="cs"/>
          <w:b/>
          <w:bCs/>
          <w:color w:val="5B9BD5" w:themeColor="accent1"/>
          <w:sz w:val="28"/>
          <w:szCs w:val="28"/>
          <w:rtl/>
          <w:lang w:bidi="fa-IR"/>
        </w:rPr>
        <w:t>1-هدف:</w:t>
      </w:r>
    </w:p>
    <w:p w:rsidR="007E0CE4" w:rsidRDefault="007E0CE4" w:rsidP="007E0CE4">
      <w:pPr>
        <w:jc w:val="right"/>
        <w:rPr>
          <w:rFonts w:cs="B Nazanin"/>
          <w:b/>
          <w:bCs/>
          <w:sz w:val="28"/>
          <w:szCs w:val="28"/>
          <w:rtl/>
          <w:lang w:bidi="fa-IR"/>
        </w:rPr>
      </w:pPr>
      <w:r>
        <w:rPr>
          <w:rFonts w:cs="B Nazanin" w:hint="cs"/>
          <w:b/>
          <w:bCs/>
          <w:sz w:val="28"/>
          <w:szCs w:val="28"/>
          <w:rtl/>
          <w:lang w:bidi="fa-IR"/>
        </w:rPr>
        <w:t>تشریح نحوه کار وآیین کارایمن با کولیس</w:t>
      </w:r>
    </w:p>
    <w:p w:rsidR="007E0CE4" w:rsidRPr="00F5139D" w:rsidRDefault="007E0CE4" w:rsidP="007E0CE4">
      <w:pPr>
        <w:jc w:val="right"/>
        <w:rPr>
          <w:rFonts w:cs="B Nazanin"/>
          <w:b/>
          <w:bCs/>
          <w:color w:val="5B9BD5" w:themeColor="accent1"/>
          <w:sz w:val="28"/>
          <w:szCs w:val="28"/>
          <w:rtl/>
          <w:lang w:bidi="fa-IR"/>
        </w:rPr>
      </w:pPr>
      <w:r w:rsidRPr="00F5139D">
        <w:rPr>
          <w:rFonts w:cs="B Nazanin" w:hint="cs"/>
          <w:b/>
          <w:bCs/>
          <w:color w:val="5B9BD5" w:themeColor="accent1"/>
          <w:sz w:val="28"/>
          <w:szCs w:val="28"/>
          <w:rtl/>
          <w:lang w:bidi="fa-IR"/>
        </w:rPr>
        <w:t>2-دامنه کاربرد:</w:t>
      </w:r>
    </w:p>
    <w:p w:rsidR="007E0CE4" w:rsidRDefault="007E0CE4" w:rsidP="007E0CE4">
      <w:pPr>
        <w:jc w:val="right"/>
        <w:rPr>
          <w:rFonts w:cs="B Nazanin"/>
          <w:b/>
          <w:bCs/>
          <w:sz w:val="28"/>
          <w:szCs w:val="28"/>
          <w:rtl/>
          <w:lang w:bidi="fa-IR"/>
        </w:rPr>
      </w:pPr>
      <w:r>
        <w:rPr>
          <w:rFonts w:cs="B Nazanin" w:hint="cs"/>
          <w:b/>
          <w:bCs/>
          <w:sz w:val="28"/>
          <w:szCs w:val="28"/>
          <w:rtl/>
          <w:lang w:bidi="fa-IR"/>
        </w:rPr>
        <w:t xml:space="preserve">دانشجویان ترم سوم وهشتم </w:t>
      </w:r>
      <w:r w:rsidR="00F5139D">
        <w:rPr>
          <w:rFonts w:cs="B Nazanin" w:hint="cs"/>
          <w:b/>
          <w:bCs/>
          <w:sz w:val="28"/>
          <w:szCs w:val="28"/>
          <w:rtl/>
          <w:lang w:bidi="fa-IR"/>
        </w:rPr>
        <w:t>کارشناسی رشته بهداشت حرفه ای وایمنی کار</w:t>
      </w:r>
    </w:p>
    <w:p w:rsidR="00F5139D" w:rsidRPr="00F5139D" w:rsidRDefault="00F5139D" w:rsidP="007E0CE4">
      <w:pPr>
        <w:jc w:val="right"/>
        <w:rPr>
          <w:rFonts w:cs="B Nazanin"/>
          <w:b/>
          <w:bCs/>
          <w:color w:val="5B9BD5" w:themeColor="accent1"/>
          <w:sz w:val="28"/>
          <w:szCs w:val="28"/>
          <w:rtl/>
          <w:lang w:bidi="fa-IR"/>
        </w:rPr>
      </w:pPr>
      <w:r w:rsidRPr="00F5139D">
        <w:rPr>
          <w:rFonts w:cs="B Nazanin" w:hint="cs"/>
          <w:b/>
          <w:bCs/>
          <w:color w:val="5B9BD5" w:themeColor="accent1"/>
          <w:sz w:val="28"/>
          <w:szCs w:val="28"/>
          <w:rtl/>
          <w:lang w:bidi="fa-IR"/>
        </w:rPr>
        <w:t>3-مسئولیت :</w:t>
      </w:r>
    </w:p>
    <w:p w:rsidR="00F5139D" w:rsidRDefault="00F5139D" w:rsidP="007E0CE4">
      <w:pPr>
        <w:jc w:val="right"/>
        <w:rPr>
          <w:rFonts w:cs="B Nazanin"/>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F5139D" w:rsidRDefault="00F5139D" w:rsidP="007E0CE4">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 به عهده دارند.</w:t>
      </w:r>
    </w:p>
    <w:p w:rsidR="00F5139D" w:rsidRPr="00F5139D" w:rsidRDefault="00F5139D" w:rsidP="007E0CE4">
      <w:pPr>
        <w:jc w:val="right"/>
        <w:rPr>
          <w:rFonts w:cs="B Nazanin"/>
          <w:b/>
          <w:bCs/>
          <w:color w:val="5B9BD5" w:themeColor="accent1"/>
          <w:sz w:val="28"/>
          <w:szCs w:val="28"/>
          <w:rtl/>
          <w:lang w:bidi="fa-IR"/>
        </w:rPr>
      </w:pPr>
      <w:r w:rsidRPr="00F5139D">
        <w:rPr>
          <w:rFonts w:cs="B Nazanin" w:hint="cs"/>
          <w:b/>
          <w:bCs/>
          <w:color w:val="5B9BD5" w:themeColor="accent1"/>
          <w:sz w:val="28"/>
          <w:szCs w:val="28"/>
          <w:rtl/>
          <w:lang w:bidi="fa-IR"/>
        </w:rPr>
        <w:t>4-تعاریف</w:t>
      </w:r>
    </w:p>
    <w:p w:rsidR="00F5139D" w:rsidRDefault="00F5139D" w:rsidP="007E0CE4">
      <w:pPr>
        <w:jc w:val="right"/>
        <w:rPr>
          <w:rFonts w:cs="B Nazanin"/>
          <w:b/>
          <w:bCs/>
          <w:color w:val="5B9BD5" w:themeColor="accent1"/>
          <w:sz w:val="28"/>
          <w:szCs w:val="28"/>
          <w:rtl/>
          <w:lang w:bidi="fa-IR"/>
        </w:rPr>
      </w:pPr>
      <w:r w:rsidRPr="00F5139D">
        <w:rPr>
          <w:rFonts w:cs="B Nazanin" w:hint="cs"/>
          <w:b/>
          <w:bCs/>
          <w:color w:val="5B9BD5" w:themeColor="accent1"/>
          <w:sz w:val="28"/>
          <w:szCs w:val="28"/>
          <w:rtl/>
          <w:lang w:bidi="fa-IR"/>
        </w:rPr>
        <w:t>5-شرح دستورالعمل:</w:t>
      </w:r>
    </w:p>
    <w:p w:rsidR="00F5139D" w:rsidRDefault="00F5139D" w:rsidP="007E0CE4">
      <w:pPr>
        <w:jc w:val="right"/>
        <w:rPr>
          <w:rFonts w:cs="B Nazanin"/>
          <w:b/>
          <w:bCs/>
          <w:color w:val="5B9BD5" w:themeColor="accent1"/>
          <w:sz w:val="28"/>
          <w:szCs w:val="28"/>
          <w:rtl/>
          <w:lang w:bidi="fa-IR"/>
        </w:rPr>
      </w:pPr>
    </w:p>
    <w:p w:rsidR="00F5139D" w:rsidRDefault="00F5139D" w:rsidP="007E0CE4">
      <w:pPr>
        <w:jc w:val="right"/>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کولیس</w:t>
      </w:r>
    </w:p>
    <w:p w:rsidR="00F5139D" w:rsidRPr="008B1B6F" w:rsidRDefault="00F5139D" w:rsidP="00F5139D">
      <w:pPr>
        <w:jc w:val="right"/>
        <w:rPr>
          <w:rFonts w:cs="B Nazanin"/>
          <w:color w:val="000000" w:themeColor="text1"/>
          <w:sz w:val="28"/>
          <w:szCs w:val="28"/>
          <w:rtl/>
          <w:lang w:bidi="fa-IR"/>
        </w:rPr>
      </w:pPr>
      <w:r w:rsidRPr="008B1B6F">
        <w:rPr>
          <w:rFonts w:cs="B Nazanin"/>
          <w:color w:val="000000" w:themeColor="text1"/>
          <w:sz w:val="28"/>
          <w:szCs w:val="28"/>
          <w:rtl/>
        </w:rPr>
        <w:t>کولیس</w:t>
      </w:r>
      <w:r w:rsidRPr="008B1B6F">
        <w:rPr>
          <w:rFonts w:ascii="Cambria" w:hAnsi="Cambria" w:cs="Cambria" w:hint="cs"/>
          <w:color w:val="000000" w:themeColor="text1"/>
          <w:sz w:val="28"/>
          <w:szCs w:val="28"/>
          <w:rtl/>
        </w:rPr>
        <w:t> </w:t>
      </w:r>
      <w:r w:rsidRPr="008B1B6F">
        <w:rPr>
          <w:rFonts w:cs="B Nazanin"/>
          <w:color w:val="000000" w:themeColor="text1"/>
          <w:sz w:val="28"/>
          <w:szCs w:val="28"/>
          <w:rtl/>
        </w:rPr>
        <w:t>یک ابزار کوچک مهندسی است که برای قرن‌ها در اندازه گیری ضخامت و قطر اجسام مورد استفاده قرار گرفته است. قطر و طول داخلی، قطر و طول خارجی و عمق قطعات با استفاده از این دستگاه مورد اندازه گیری قرار می‌گیرد</w:t>
      </w:r>
      <w:r w:rsidRPr="008B1B6F">
        <w:rPr>
          <w:rFonts w:cs="B Nazanin"/>
          <w:color w:val="5B9BD5" w:themeColor="accent1"/>
          <w:sz w:val="28"/>
          <w:szCs w:val="28"/>
          <w:lang w:bidi="fa-IR"/>
        </w:rPr>
        <w:t>.</w:t>
      </w:r>
    </w:p>
    <w:p w:rsidR="00F5139D" w:rsidRPr="008B1B6F" w:rsidRDefault="00F5139D" w:rsidP="00F5139D">
      <w:pPr>
        <w:bidi/>
        <w:rPr>
          <w:rFonts w:cs="B Nazanin"/>
          <w:color w:val="000000" w:themeColor="text1"/>
          <w:sz w:val="28"/>
          <w:szCs w:val="28"/>
          <w:rtl/>
          <w:lang w:bidi="fa-IR"/>
        </w:rPr>
      </w:pPr>
      <w:r w:rsidRPr="008B1B6F">
        <w:rPr>
          <w:rFonts w:cs="B Nazanin"/>
          <w:color w:val="000000" w:themeColor="text1"/>
          <w:sz w:val="28"/>
          <w:szCs w:val="28"/>
          <w:rtl/>
        </w:rPr>
        <w:t>کولیس</w:t>
      </w:r>
      <w:r w:rsidRPr="008B1B6F">
        <w:rPr>
          <w:rFonts w:cs="B Nazanin"/>
          <w:color w:val="000000" w:themeColor="text1"/>
          <w:sz w:val="28"/>
          <w:szCs w:val="28"/>
          <w:lang w:bidi="fa-IR"/>
        </w:rPr>
        <w:t xml:space="preserve"> (Caliper) </w:t>
      </w:r>
      <w:r w:rsidRPr="008B1B6F">
        <w:rPr>
          <w:rFonts w:cs="B Nazanin"/>
          <w:color w:val="000000" w:themeColor="text1"/>
          <w:sz w:val="28"/>
          <w:szCs w:val="28"/>
          <w:rtl/>
        </w:rPr>
        <w:t>یک ابزار دستی است که با کمک آن می‌توانیم میزان طول، عمق و قطر اشیاء و اجسام را اندازه‌گیری کنیم. این ابزار به طور کلی، ظاهری تقریبا شبیه به یک خط کش دارد با این تفاوت که برخی از آنها دارای شاخک‌هایی در بالا است، قسمت انتهایی آن و در برخی از انواع نیز دارای عقربه‌های ساعتی و صفحه دیجیتال هستند. در واقع برای اینکه دقیقا بدانیم این ابزار چیست باید از</w:t>
      </w:r>
      <w:r w:rsidRPr="008B1B6F">
        <w:rPr>
          <w:rFonts w:ascii="Cambria" w:hAnsi="Cambria" w:cs="Cambria" w:hint="cs"/>
          <w:color w:val="000000" w:themeColor="text1"/>
          <w:sz w:val="28"/>
          <w:szCs w:val="28"/>
          <w:rtl/>
        </w:rPr>
        <w:t> </w:t>
      </w:r>
      <w:r w:rsidRPr="008B1B6F">
        <w:rPr>
          <w:rFonts w:cs="B Nazanin"/>
          <w:color w:val="000000" w:themeColor="text1"/>
          <w:sz w:val="28"/>
          <w:szCs w:val="28"/>
          <w:rtl/>
        </w:rPr>
        <w:t>کاربرد کولیس</w:t>
      </w:r>
      <w:r w:rsidRPr="008B1B6F">
        <w:rPr>
          <w:rFonts w:ascii="Cambria" w:hAnsi="Cambria" w:cs="Cambria" w:hint="cs"/>
          <w:color w:val="000000" w:themeColor="text1"/>
          <w:sz w:val="28"/>
          <w:szCs w:val="28"/>
          <w:rtl/>
        </w:rPr>
        <w:t> </w:t>
      </w:r>
      <w:r w:rsidRPr="008B1B6F">
        <w:rPr>
          <w:rFonts w:cs="B Nazanin"/>
          <w:color w:val="000000" w:themeColor="text1"/>
          <w:sz w:val="28"/>
          <w:szCs w:val="28"/>
          <w:rtl/>
        </w:rPr>
        <w:t>و اینکه از این ابزار در چه صنایعی استفاده می‌شود نیز مطلع شویم. در واقع این محصول به زبان ساده اینگونه تعریف می‌شود</w:t>
      </w:r>
      <w:r w:rsidRPr="008B1B6F">
        <w:rPr>
          <w:rFonts w:cs="B Nazanin"/>
          <w:color w:val="000000" w:themeColor="text1"/>
          <w:sz w:val="28"/>
          <w:szCs w:val="28"/>
          <w:lang w:bidi="fa-IR"/>
        </w:rPr>
        <w:t>: </w:t>
      </w:r>
      <w:r w:rsidRPr="008B1B6F">
        <w:rPr>
          <w:rFonts w:cs="B Nazanin"/>
          <w:color w:val="000000" w:themeColor="text1"/>
          <w:sz w:val="28"/>
          <w:szCs w:val="28"/>
          <w:rtl/>
        </w:rPr>
        <w:t>ابزاری دقیق که برای سنجیدن و مقیاس فاصله‌ها مورد استفاده قرار می‌گیرد</w:t>
      </w:r>
      <w:r w:rsidRPr="008B1B6F">
        <w:rPr>
          <w:rFonts w:cs="B Nazanin"/>
          <w:color w:val="000000" w:themeColor="text1"/>
          <w:sz w:val="28"/>
          <w:szCs w:val="28"/>
          <w:lang w:bidi="fa-IR"/>
        </w:rPr>
        <w:t>.</w:t>
      </w:r>
    </w:p>
    <w:p w:rsidR="00F5139D" w:rsidRPr="00F5139D" w:rsidRDefault="00F5139D" w:rsidP="00F5139D">
      <w:pPr>
        <w:bidi/>
        <w:rPr>
          <w:rFonts w:cs="B Nazanin"/>
          <w:b/>
          <w:bCs/>
          <w:color w:val="5B9BD5" w:themeColor="accent1"/>
          <w:sz w:val="28"/>
          <w:szCs w:val="28"/>
          <w:lang w:bidi="fa-IR"/>
        </w:rPr>
      </w:pPr>
      <w:r w:rsidRPr="00F5139D">
        <w:rPr>
          <w:rFonts w:cs="B Nazanin"/>
          <w:b/>
          <w:bCs/>
          <w:color w:val="5B9BD5" w:themeColor="accent1"/>
          <w:sz w:val="28"/>
          <w:szCs w:val="28"/>
          <w:rtl/>
        </w:rPr>
        <w:t>تاریخچه کولیس</w:t>
      </w:r>
    </w:p>
    <w:p w:rsidR="00F5139D" w:rsidRPr="008B1B6F" w:rsidRDefault="00F5139D" w:rsidP="00CC0428">
      <w:pPr>
        <w:bidi/>
        <w:rPr>
          <w:rFonts w:cs="B Nazanin"/>
          <w:color w:val="000000" w:themeColor="text1"/>
          <w:sz w:val="28"/>
          <w:szCs w:val="28"/>
          <w:rtl/>
          <w:lang w:bidi="fa-IR"/>
        </w:rPr>
      </w:pPr>
      <w:r w:rsidRPr="008B1B6F">
        <w:rPr>
          <w:rFonts w:cs="B Nazanin"/>
          <w:color w:val="000000" w:themeColor="text1"/>
          <w:sz w:val="28"/>
          <w:szCs w:val="28"/>
          <w:rtl/>
        </w:rPr>
        <w:t>در سال 1363 میلادی یک مرد فرانسوی با نام پیر ورنیه ابزاری برای اندازه‌گیری طراحی کرد که بر اساس اختلاف بین دو تقسیم‌بندی کار می‌کرد. اولین مدل این دستگاه در بازمانده‌ای از یک کشتی در نزدیکی کرانه‌های ایتالیا یافت شده‌ است. پیشینه</w:t>
      </w:r>
      <w:r w:rsidR="00CC0428" w:rsidRPr="008B1B6F">
        <w:rPr>
          <w:rFonts w:ascii="Sakkal Majalla" w:hAnsi="Sakkal Majalla" w:cs="Sakkal Majalla" w:hint="cs"/>
          <w:color w:val="000000" w:themeColor="text1"/>
          <w:sz w:val="28"/>
          <w:szCs w:val="28"/>
          <w:rtl/>
        </w:rPr>
        <w:t xml:space="preserve"> </w:t>
      </w:r>
      <w:r w:rsidRPr="008B1B6F">
        <w:rPr>
          <w:rFonts w:cs="B Nazanin" w:hint="cs"/>
          <w:color w:val="000000" w:themeColor="text1"/>
          <w:sz w:val="28"/>
          <w:szCs w:val="28"/>
          <w:rtl/>
        </w:rPr>
        <w:t>این</w:t>
      </w:r>
      <w:r w:rsidRPr="008B1B6F">
        <w:rPr>
          <w:rFonts w:cs="B Nazanin"/>
          <w:color w:val="000000" w:themeColor="text1"/>
          <w:sz w:val="28"/>
          <w:szCs w:val="28"/>
          <w:rtl/>
        </w:rPr>
        <w:t xml:space="preserve"> </w:t>
      </w:r>
      <w:r w:rsidRPr="008B1B6F">
        <w:rPr>
          <w:rFonts w:cs="B Nazanin" w:hint="cs"/>
          <w:color w:val="000000" w:themeColor="text1"/>
          <w:sz w:val="28"/>
          <w:szCs w:val="28"/>
          <w:rtl/>
        </w:rPr>
        <w:t>کشتی</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600 </w:t>
      </w:r>
      <w:r w:rsidRPr="008B1B6F">
        <w:rPr>
          <w:rFonts w:cs="B Nazanin" w:hint="cs"/>
          <w:color w:val="000000" w:themeColor="text1"/>
          <w:sz w:val="28"/>
          <w:szCs w:val="28"/>
          <w:rtl/>
        </w:rPr>
        <w:t>سال</w:t>
      </w:r>
      <w:r w:rsidRPr="008B1B6F">
        <w:rPr>
          <w:rFonts w:cs="B Nazanin"/>
          <w:color w:val="000000" w:themeColor="text1"/>
          <w:sz w:val="28"/>
          <w:szCs w:val="28"/>
          <w:rtl/>
        </w:rPr>
        <w:t xml:space="preserve"> </w:t>
      </w:r>
      <w:r w:rsidRPr="008B1B6F">
        <w:rPr>
          <w:rFonts w:cs="B Nazanin" w:hint="cs"/>
          <w:color w:val="000000" w:themeColor="text1"/>
          <w:sz w:val="28"/>
          <w:szCs w:val="28"/>
          <w:rtl/>
        </w:rPr>
        <w:t>پیش</w:t>
      </w:r>
      <w:r w:rsidRPr="008B1B6F">
        <w:rPr>
          <w:rFonts w:cs="B Nazanin"/>
          <w:color w:val="000000" w:themeColor="text1"/>
          <w:sz w:val="28"/>
          <w:szCs w:val="28"/>
          <w:rtl/>
        </w:rPr>
        <w:t xml:space="preserve"> </w:t>
      </w:r>
      <w:r w:rsidRPr="008B1B6F">
        <w:rPr>
          <w:rFonts w:cs="B Nazanin" w:hint="cs"/>
          <w:color w:val="000000" w:themeColor="text1"/>
          <w:sz w:val="28"/>
          <w:szCs w:val="28"/>
          <w:rtl/>
        </w:rPr>
        <w:t>ا</w:t>
      </w:r>
      <w:r w:rsidRPr="008B1B6F">
        <w:rPr>
          <w:rFonts w:cs="B Nazanin"/>
          <w:color w:val="000000" w:themeColor="text1"/>
          <w:sz w:val="28"/>
          <w:szCs w:val="28"/>
          <w:rtl/>
        </w:rPr>
        <w:t>ز میلاد مسیح بر می‌گردد. با این که کولیس‌ها ابزاری کمیاب بودند، مردم روم و یونان به طور مداوم با آنها کار می‌کردند</w:t>
      </w:r>
      <w:r w:rsidRPr="008B1B6F">
        <w:rPr>
          <w:rFonts w:cs="B Nazanin"/>
          <w:color w:val="000000" w:themeColor="text1"/>
          <w:sz w:val="28"/>
          <w:szCs w:val="28"/>
          <w:lang w:bidi="fa-IR"/>
        </w:rPr>
        <w:t>.</w:t>
      </w:r>
    </w:p>
    <w:p w:rsidR="00CC0428" w:rsidRPr="008B1B6F" w:rsidRDefault="00CC0428" w:rsidP="00CC0428">
      <w:pPr>
        <w:bidi/>
        <w:rPr>
          <w:rFonts w:cs="B Nazanin"/>
          <w:color w:val="000000" w:themeColor="text1"/>
          <w:sz w:val="28"/>
          <w:szCs w:val="28"/>
          <w:rtl/>
          <w:lang w:bidi="fa-IR"/>
        </w:rPr>
      </w:pPr>
      <w:r w:rsidRPr="008B1B6F">
        <w:rPr>
          <w:rFonts w:cs="B Nazanin"/>
          <w:color w:val="000000" w:themeColor="text1"/>
          <w:sz w:val="28"/>
          <w:szCs w:val="28"/>
          <w:rtl/>
        </w:rPr>
        <w:t>ر زمان سلسله</w:t>
      </w:r>
      <w:r w:rsidRPr="008B1B6F">
        <w:rPr>
          <w:rFonts w:ascii="Sakkal Majalla" w:hAnsi="Sakkal Majalla" w:cs="Sakkal Majalla" w:hint="cs"/>
          <w:color w:val="000000" w:themeColor="text1"/>
          <w:sz w:val="28"/>
          <w:szCs w:val="28"/>
          <w:rtl/>
        </w:rPr>
        <w:t>ٔ</w:t>
      </w:r>
      <w:r w:rsidRPr="008B1B6F">
        <w:rPr>
          <w:rFonts w:cs="B Nazanin"/>
          <w:color w:val="000000" w:themeColor="text1"/>
          <w:sz w:val="28"/>
          <w:szCs w:val="28"/>
          <w:rtl/>
        </w:rPr>
        <w:t xml:space="preserve"> </w:t>
      </w:r>
      <w:r w:rsidRPr="008B1B6F">
        <w:rPr>
          <w:rFonts w:cs="B Nazanin" w:hint="cs"/>
          <w:color w:val="000000" w:themeColor="text1"/>
          <w:sz w:val="28"/>
          <w:szCs w:val="28"/>
          <w:rtl/>
        </w:rPr>
        <w:t>هان</w:t>
      </w:r>
      <w:r w:rsidRPr="008B1B6F">
        <w:rPr>
          <w:rFonts w:cs="B Nazanin"/>
          <w:color w:val="000000" w:themeColor="text1"/>
          <w:sz w:val="28"/>
          <w:szCs w:val="28"/>
          <w:rtl/>
        </w:rPr>
        <w:t xml:space="preserve"> (202 </w:t>
      </w:r>
      <w:r w:rsidRPr="008B1B6F">
        <w:rPr>
          <w:rFonts w:cs="B Nazanin" w:hint="cs"/>
          <w:color w:val="000000" w:themeColor="text1"/>
          <w:sz w:val="28"/>
          <w:szCs w:val="28"/>
          <w:rtl/>
        </w:rPr>
        <w:t>پیشامیلاد</w:t>
      </w:r>
      <w:r w:rsidRPr="008B1B6F">
        <w:rPr>
          <w:rFonts w:cs="B Nazanin"/>
          <w:color w:val="000000" w:themeColor="text1"/>
          <w:sz w:val="28"/>
          <w:szCs w:val="28"/>
          <w:rtl/>
        </w:rPr>
        <w:t xml:space="preserve"> </w:t>
      </w:r>
      <w:r w:rsidRPr="008B1B6F">
        <w:rPr>
          <w:rFonts w:cs="B Nazanin" w:hint="cs"/>
          <w:color w:val="000000" w:themeColor="text1"/>
          <w:sz w:val="28"/>
          <w:szCs w:val="28"/>
          <w:rtl/>
        </w:rPr>
        <w:t>تا</w:t>
      </w:r>
      <w:r w:rsidRPr="008B1B6F">
        <w:rPr>
          <w:rFonts w:cs="B Nazanin"/>
          <w:color w:val="000000" w:themeColor="text1"/>
          <w:sz w:val="28"/>
          <w:szCs w:val="28"/>
          <w:rtl/>
        </w:rPr>
        <w:t xml:space="preserve"> 220 </w:t>
      </w:r>
      <w:r w:rsidRPr="008B1B6F">
        <w:rPr>
          <w:rFonts w:cs="B Nazanin" w:hint="cs"/>
          <w:color w:val="000000" w:themeColor="text1"/>
          <w:sz w:val="28"/>
          <w:szCs w:val="28"/>
          <w:rtl/>
        </w:rPr>
        <w:t>میلادی</w:t>
      </w:r>
      <w:r w:rsidRPr="008B1B6F">
        <w:rPr>
          <w:rFonts w:cs="B Nazanin"/>
          <w:color w:val="000000" w:themeColor="text1"/>
          <w:sz w:val="28"/>
          <w:szCs w:val="28"/>
          <w:rtl/>
        </w:rPr>
        <w:t xml:space="preserve">) </w:t>
      </w:r>
      <w:r w:rsidRPr="008B1B6F">
        <w:rPr>
          <w:rFonts w:cs="B Nazanin" w:hint="cs"/>
          <w:color w:val="000000" w:themeColor="text1"/>
          <w:sz w:val="28"/>
          <w:szCs w:val="28"/>
          <w:rtl/>
        </w:rPr>
        <w:t>چینی‌ها</w:t>
      </w:r>
      <w:r w:rsidRPr="008B1B6F">
        <w:rPr>
          <w:rFonts w:cs="B Nazanin"/>
          <w:color w:val="000000" w:themeColor="text1"/>
          <w:sz w:val="28"/>
          <w:szCs w:val="28"/>
          <w:rtl/>
        </w:rPr>
        <w:t xml:space="preserve"> </w:t>
      </w:r>
      <w:r w:rsidRPr="008B1B6F">
        <w:rPr>
          <w:rFonts w:cs="B Nazanin" w:hint="cs"/>
          <w:color w:val="000000" w:themeColor="text1"/>
          <w:sz w:val="28"/>
          <w:szCs w:val="28"/>
          <w:rtl/>
        </w:rPr>
        <w:t>از</w:t>
      </w:r>
      <w:r w:rsidRPr="008B1B6F">
        <w:rPr>
          <w:rFonts w:cs="B Nazanin"/>
          <w:color w:val="000000" w:themeColor="text1"/>
          <w:sz w:val="28"/>
          <w:szCs w:val="28"/>
          <w:rtl/>
        </w:rPr>
        <w:t xml:space="preserve"> </w:t>
      </w:r>
      <w:r w:rsidRPr="008B1B6F">
        <w:rPr>
          <w:rFonts w:cs="B Nazanin" w:hint="cs"/>
          <w:color w:val="000000" w:themeColor="text1"/>
          <w:sz w:val="28"/>
          <w:szCs w:val="28"/>
          <w:rtl/>
        </w:rPr>
        <w:t>کولیس‌های</w:t>
      </w:r>
      <w:r w:rsidRPr="008B1B6F">
        <w:rPr>
          <w:rFonts w:cs="B Nazanin"/>
          <w:color w:val="000000" w:themeColor="text1"/>
          <w:sz w:val="28"/>
          <w:szCs w:val="28"/>
          <w:rtl/>
        </w:rPr>
        <w:t xml:space="preserve"> </w:t>
      </w:r>
      <w:r w:rsidRPr="008B1B6F">
        <w:rPr>
          <w:rFonts w:cs="B Nazanin" w:hint="cs"/>
          <w:color w:val="000000" w:themeColor="text1"/>
          <w:sz w:val="28"/>
          <w:szCs w:val="28"/>
          <w:rtl/>
        </w:rPr>
        <w:t>کشویی</w:t>
      </w:r>
      <w:r w:rsidRPr="008B1B6F">
        <w:rPr>
          <w:rFonts w:cs="B Nazanin"/>
          <w:color w:val="000000" w:themeColor="text1"/>
          <w:sz w:val="28"/>
          <w:szCs w:val="28"/>
          <w:rtl/>
        </w:rPr>
        <w:t xml:space="preserve"> </w:t>
      </w:r>
      <w:r w:rsidRPr="008B1B6F">
        <w:rPr>
          <w:rFonts w:cs="B Nazanin" w:hint="cs"/>
          <w:color w:val="000000" w:themeColor="text1"/>
          <w:sz w:val="28"/>
          <w:szCs w:val="28"/>
          <w:rtl/>
        </w:rPr>
        <w:t>که</w:t>
      </w:r>
      <w:r w:rsidRPr="008B1B6F">
        <w:rPr>
          <w:rFonts w:cs="B Nazanin"/>
          <w:color w:val="000000" w:themeColor="text1"/>
          <w:sz w:val="28"/>
          <w:szCs w:val="28"/>
          <w:rtl/>
        </w:rPr>
        <w:t xml:space="preserve"> </w:t>
      </w:r>
      <w:r w:rsidRPr="008B1B6F">
        <w:rPr>
          <w:rFonts w:cs="B Nazanin" w:hint="cs"/>
          <w:color w:val="000000" w:themeColor="text1"/>
          <w:sz w:val="28"/>
          <w:szCs w:val="28"/>
          <w:rtl/>
        </w:rPr>
        <w:t>آنها</w:t>
      </w:r>
      <w:r w:rsidRPr="008B1B6F">
        <w:rPr>
          <w:rFonts w:cs="B Nazanin"/>
          <w:color w:val="000000" w:themeColor="text1"/>
          <w:sz w:val="28"/>
          <w:szCs w:val="28"/>
          <w:rtl/>
        </w:rPr>
        <w:t xml:space="preserve"> </w:t>
      </w:r>
      <w:r w:rsidRPr="008B1B6F">
        <w:rPr>
          <w:rFonts w:cs="B Nazanin" w:hint="cs"/>
          <w:color w:val="000000" w:themeColor="text1"/>
          <w:sz w:val="28"/>
          <w:szCs w:val="28"/>
          <w:rtl/>
        </w:rPr>
        <w:t>را</w:t>
      </w:r>
      <w:r w:rsidRPr="008B1B6F">
        <w:rPr>
          <w:rFonts w:cs="B Nazanin"/>
          <w:color w:val="000000" w:themeColor="text1"/>
          <w:sz w:val="28"/>
          <w:szCs w:val="28"/>
          <w:rtl/>
        </w:rPr>
        <w:t xml:space="preserve"> </w:t>
      </w:r>
      <w:r w:rsidRPr="008B1B6F">
        <w:rPr>
          <w:rFonts w:cs="B Nazanin" w:hint="cs"/>
          <w:color w:val="000000" w:themeColor="text1"/>
          <w:sz w:val="28"/>
          <w:szCs w:val="28"/>
          <w:rtl/>
        </w:rPr>
        <w:t>از</w:t>
      </w:r>
      <w:r w:rsidRPr="008B1B6F">
        <w:rPr>
          <w:rFonts w:cs="B Nazanin"/>
          <w:color w:val="000000" w:themeColor="text1"/>
          <w:sz w:val="28"/>
          <w:szCs w:val="28"/>
          <w:rtl/>
        </w:rPr>
        <w:t xml:space="preserve"> </w:t>
      </w:r>
      <w:r w:rsidRPr="008B1B6F">
        <w:rPr>
          <w:rFonts w:cs="B Nazanin" w:hint="cs"/>
          <w:color w:val="000000" w:themeColor="text1"/>
          <w:sz w:val="28"/>
          <w:szCs w:val="28"/>
          <w:rtl/>
        </w:rPr>
        <w:t>برنز</w:t>
      </w:r>
      <w:r w:rsidRPr="008B1B6F">
        <w:rPr>
          <w:rFonts w:cs="B Nazanin"/>
          <w:color w:val="000000" w:themeColor="text1"/>
          <w:sz w:val="28"/>
          <w:szCs w:val="28"/>
          <w:rtl/>
        </w:rPr>
        <w:t xml:space="preserve"> ساخته و روز، ماه و سال (بر پایه</w:t>
      </w:r>
      <w:r w:rsidRPr="008B1B6F">
        <w:rPr>
          <w:rFonts w:ascii="Sakkal Majalla" w:hAnsi="Sakkal Majalla" w:cs="Sakkal Majalla" w:hint="cs"/>
          <w:color w:val="000000" w:themeColor="text1"/>
          <w:sz w:val="28"/>
          <w:szCs w:val="28"/>
          <w:rtl/>
        </w:rPr>
        <w:t>ٔ</w:t>
      </w:r>
      <w:r w:rsidRPr="008B1B6F">
        <w:rPr>
          <w:rFonts w:cs="B Nazanin"/>
          <w:color w:val="000000" w:themeColor="text1"/>
          <w:sz w:val="28"/>
          <w:szCs w:val="28"/>
          <w:rtl/>
        </w:rPr>
        <w:t xml:space="preserve"> </w:t>
      </w:r>
      <w:r w:rsidRPr="008B1B6F">
        <w:rPr>
          <w:rFonts w:cs="B Nazanin" w:hint="cs"/>
          <w:color w:val="000000" w:themeColor="text1"/>
          <w:sz w:val="28"/>
          <w:szCs w:val="28"/>
          <w:rtl/>
        </w:rPr>
        <w:t>تاریخ</w:t>
      </w:r>
      <w:r w:rsidRPr="008B1B6F">
        <w:rPr>
          <w:rFonts w:cs="B Nazanin"/>
          <w:color w:val="000000" w:themeColor="text1"/>
          <w:sz w:val="28"/>
          <w:szCs w:val="28"/>
          <w:rtl/>
        </w:rPr>
        <w:t xml:space="preserve"> </w:t>
      </w:r>
      <w:r w:rsidRPr="008B1B6F">
        <w:rPr>
          <w:rFonts w:cs="B Nazanin" w:hint="cs"/>
          <w:color w:val="000000" w:themeColor="text1"/>
          <w:sz w:val="28"/>
          <w:szCs w:val="28"/>
          <w:rtl/>
        </w:rPr>
        <w:t>و</w:t>
      </w:r>
      <w:r w:rsidRPr="008B1B6F">
        <w:rPr>
          <w:rFonts w:cs="B Nazanin"/>
          <w:color w:val="000000" w:themeColor="text1"/>
          <w:sz w:val="28"/>
          <w:szCs w:val="28"/>
          <w:rtl/>
        </w:rPr>
        <w:t xml:space="preserve"> </w:t>
      </w:r>
      <w:r w:rsidRPr="008B1B6F">
        <w:rPr>
          <w:rFonts w:cs="B Nazanin" w:hint="cs"/>
          <w:color w:val="000000" w:themeColor="text1"/>
          <w:sz w:val="28"/>
          <w:szCs w:val="28"/>
          <w:rtl/>
        </w:rPr>
        <w:t>سال</w:t>
      </w:r>
      <w:r w:rsidRPr="008B1B6F">
        <w:rPr>
          <w:rFonts w:cs="B Nazanin"/>
          <w:color w:val="000000" w:themeColor="text1"/>
          <w:sz w:val="28"/>
          <w:szCs w:val="28"/>
          <w:rtl/>
        </w:rPr>
        <w:t xml:space="preserve"> </w:t>
      </w:r>
      <w:r w:rsidRPr="008B1B6F">
        <w:rPr>
          <w:rFonts w:cs="B Nazanin" w:hint="cs"/>
          <w:color w:val="000000" w:themeColor="text1"/>
          <w:sz w:val="28"/>
          <w:szCs w:val="28"/>
          <w:rtl/>
        </w:rPr>
        <w:t>چینی</w:t>
      </w:r>
      <w:r w:rsidRPr="008B1B6F">
        <w:rPr>
          <w:rFonts w:cs="B Nazanin"/>
          <w:color w:val="000000" w:themeColor="text1"/>
          <w:sz w:val="28"/>
          <w:szCs w:val="28"/>
          <w:rtl/>
        </w:rPr>
        <w:t xml:space="preserve">) </w:t>
      </w:r>
      <w:r w:rsidRPr="008B1B6F">
        <w:rPr>
          <w:rFonts w:cs="B Nazanin" w:hint="cs"/>
          <w:color w:val="000000" w:themeColor="text1"/>
          <w:sz w:val="28"/>
          <w:szCs w:val="28"/>
          <w:rtl/>
        </w:rPr>
        <w:t>را</w:t>
      </w:r>
      <w:r w:rsidRPr="008B1B6F">
        <w:rPr>
          <w:rFonts w:cs="B Nazanin"/>
          <w:color w:val="000000" w:themeColor="text1"/>
          <w:sz w:val="28"/>
          <w:szCs w:val="28"/>
          <w:rtl/>
        </w:rPr>
        <w:t xml:space="preserve"> </w:t>
      </w:r>
      <w:r w:rsidRPr="008B1B6F">
        <w:rPr>
          <w:rFonts w:cs="B Nazanin" w:hint="cs"/>
          <w:color w:val="000000" w:themeColor="text1"/>
          <w:sz w:val="28"/>
          <w:szCs w:val="28"/>
          <w:rtl/>
        </w:rPr>
        <w:t>روی</w:t>
      </w:r>
      <w:r w:rsidRPr="008B1B6F">
        <w:rPr>
          <w:rFonts w:cs="B Nazanin"/>
          <w:color w:val="000000" w:themeColor="text1"/>
          <w:sz w:val="28"/>
          <w:szCs w:val="28"/>
          <w:rtl/>
        </w:rPr>
        <w:t xml:space="preserve"> </w:t>
      </w:r>
      <w:r w:rsidRPr="008B1B6F">
        <w:rPr>
          <w:rFonts w:cs="B Nazanin" w:hint="cs"/>
          <w:color w:val="000000" w:themeColor="text1"/>
          <w:sz w:val="28"/>
          <w:szCs w:val="28"/>
          <w:rtl/>
        </w:rPr>
        <w:t>سطح</w:t>
      </w:r>
      <w:r w:rsidRPr="008B1B6F">
        <w:rPr>
          <w:rFonts w:cs="B Nazanin"/>
          <w:color w:val="000000" w:themeColor="text1"/>
          <w:sz w:val="28"/>
          <w:szCs w:val="28"/>
          <w:rtl/>
        </w:rPr>
        <w:t xml:space="preserve"> </w:t>
      </w:r>
      <w:r w:rsidRPr="008B1B6F">
        <w:rPr>
          <w:rFonts w:cs="B Nazanin" w:hint="cs"/>
          <w:color w:val="000000" w:themeColor="text1"/>
          <w:sz w:val="28"/>
          <w:szCs w:val="28"/>
          <w:rtl/>
        </w:rPr>
        <w:t>آنها</w:t>
      </w:r>
      <w:r w:rsidRPr="008B1B6F">
        <w:rPr>
          <w:rFonts w:cs="B Nazanin"/>
          <w:color w:val="000000" w:themeColor="text1"/>
          <w:sz w:val="28"/>
          <w:szCs w:val="28"/>
          <w:rtl/>
        </w:rPr>
        <w:t xml:space="preserve"> </w:t>
      </w:r>
      <w:r w:rsidRPr="008B1B6F">
        <w:rPr>
          <w:rFonts w:cs="B Nazanin" w:hint="cs"/>
          <w:color w:val="000000" w:themeColor="text1"/>
          <w:sz w:val="28"/>
          <w:szCs w:val="28"/>
          <w:rtl/>
        </w:rPr>
        <w:t>قرار</w:t>
      </w:r>
      <w:r w:rsidRPr="008B1B6F">
        <w:rPr>
          <w:rFonts w:cs="B Nazanin"/>
          <w:color w:val="000000" w:themeColor="text1"/>
          <w:sz w:val="28"/>
          <w:szCs w:val="28"/>
          <w:rtl/>
        </w:rPr>
        <w:t xml:space="preserve"> </w:t>
      </w:r>
      <w:r w:rsidRPr="008B1B6F">
        <w:rPr>
          <w:rFonts w:cs="B Nazanin" w:hint="cs"/>
          <w:color w:val="000000" w:themeColor="text1"/>
          <w:sz w:val="28"/>
          <w:szCs w:val="28"/>
          <w:rtl/>
        </w:rPr>
        <w:t>می‌دادند،</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کار</w:t>
      </w:r>
      <w:r w:rsidRPr="008B1B6F">
        <w:rPr>
          <w:rFonts w:cs="B Nazanin"/>
          <w:color w:val="000000" w:themeColor="text1"/>
          <w:sz w:val="28"/>
          <w:szCs w:val="28"/>
          <w:rtl/>
        </w:rPr>
        <w:t xml:space="preserve"> </w:t>
      </w:r>
      <w:r w:rsidRPr="008B1B6F">
        <w:rPr>
          <w:rFonts w:cs="B Nazanin" w:hint="cs"/>
          <w:color w:val="000000" w:themeColor="text1"/>
          <w:sz w:val="28"/>
          <w:szCs w:val="28"/>
          <w:rtl/>
        </w:rPr>
        <w:t>می‌بردند</w:t>
      </w:r>
      <w:r w:rsidRPr="008B1B6F">
        <w:rPr>
          <w:rFonts w:cs="B Nazanin"/>
          <w:color w:val="000000" w:themeColor="text1"/>
          <w:sz w:val="28"/>
          <w:szCs w:val="28"/>
          <w:rtl/>
        </w:rPr>
        <w:t xml:space="preserve">. </w:t>
      </w:r>
      <w:r w:rsidRPr="008B1B6F">
        <w:rPr>
          <w:rFonts w:cs="B Nazanin" w:hint="cs"/>
          <w:color w:val="000000" w:themeColor="text1"/>
          <w:sz w:val="28"/>
          <w:szCs w:val="28"/>
          <w:rtl/>
        </w:rPr>
        <w:t>کولیس‌های</w:t>
      </w:r>
      <w:r w:rsidRPr="008B1B6F">
        <w:rPr>
          <w:rFonts w:cs="B Nazanin"/>
          <w:color w:val="000000" w:themeColor="text1"/>
          <w:sz w:val="28"/>
          <w:szCs w:val="28"/>
          <w:rtl/>
        </w:rPr>
        <w:t xml:space="preserve"> </w:t>
      </w:r>
      <w:r w:rsidRPr="008B1B6F">
        <w:rPr>
          <w:rFonts w:cs="B Nazanin" w:hint="cs"/>
          <w:color w:val="000000" w:themeColor="text1"/>
          <w:sz w:val="28"/>
          <w:szCs w:val="28"/>
          <w:rtl/>
        </w:rPr>
        <w:t>جدید</w:t>
      </w:r>
      <w:r w:rsidRPr="008B1B6F">
        <w:rPr>
          <w:rFonts w:cs="B Nazanin"/>
          <w:color w:val="000000" w:themeColor="text1"/>
          <w:sz w:val="28"/>
          <w:szCs w:val="28"/>
          <w:rtl/>
        </w:rPr>
        <w:t xml:space="preserve"> </w:t>
      </w:r>
      <w:r w:rsidRPr="008B1B6F">
        <w:rPr>
          <w:rFonts w:cs="B Nazanin" w:hint="cs"/>
          <w:color w:val="000000" w:themeColor="text1"/>
          <w:sz w:val="28"/>
          <w:szCs w:val="28"/>
          <w:rtl/>
        </w:rPr>
        <w:t>که</w:t>
      </w:r>
      <w:r w:rsidRPr="008B1B6F">
        <w:rPr>
          <w:rFonts w:cs="B Nazanin"/>
          <w:color w:val="000000" w:themeColor="text1"/>
          <w:sz w:val="28"/>
          <w:szCs w:val="28"/>
          <w:rtl/>
        </w:rPr>
        <w:t xml:space="preserve"> </w:t>
      </w:r>
      <w:r w:rsidRPr="008B1B6F">
        <w:rPr>
          <w:rFonts w:cs="B Nazanin" w:hint="cs"/>
          <w:color w:val="000000" w:themeColor="text1"/>
          <w:sz w:val="28"/>
          <w:szCs w:val="28"/>
          <w:rtl/>
        </w:rPr>
        <w:t>تا</w:t>
      </w:r>
      <w:r w:rsidRPr="008B1B6F">
        <w:rPr>
          <w:rFonts w:cs="B Nazanin"/>
          <w:color w:val="000000" w:themeColor="text1"/>
          <w:sz w:val="28"/>
          <w:szCs w:val="28"/>
          <w:rtl/>
        </w:rPr>
        <w:t xml:space="preserve"> </w:t>
      </w:r>
      <w:r w:rsidRPr="008B1B6F">
        <w:rPr>
          <w:rFonts w:cs="B Nazanin" w:hint="cs"/>
          <w:color w:val="000000" w:themeColor="text1"/>
          <w:sz w:val="28"/>
          <w:szCs w:val="28"/>
          <w:rtl/>
        </w:rPr>
        <w:t>ده</w:t>
      </w:r>
      <w:r w:rsidRPr="008B1B6F">
        <w:rPr>
          <w:rFonts w:cs="B Nazanin"/>
          <w:color w:val="000000" w:themeColor="text1"/>
          <w:sz w:val="28"/>
          <w:szCs w:val="28"/>
          <w:rtl/>
        </w:rPr>
        <w:t xml:space="preserve"> </w:t>
      </w:r>
      <w:r w:rsidRPr="008B1B6F">
        <w:rPr>
          <w:rFonts w:cs="B Nazanin" w:hint="cs"/>
          <w:color w:val="000000" w:themeColor="text1"/>
          <w:sz w:val="28"/>
          <w:szCs w:val="28"/>
          <w:rtl/>
        </w:rPr>
        <w:t>هزارم</w:t>
      </w:r>
      <w:r w:rsidRPr="008B1B6F">
        <w:rPr>
          <w:rFonts w:cs="B Nazanin"/>
          <w:color w:val="000000" w:themeColor="text1"/>
          <w:sz w:val="28"/>
          <w:szCs w:val="28"/>
          <w:rtl/>
        </w:rPr>
        <w:t xml:space="preserve"> </w:t>
      </w:r>
      <w:r w:rsidRPr="008B1B6F">
        <w:rPr>
          <w:rFonts w:cs="B Nazanin" w:hint="cs"/>
          <w:color w:val="000000" w:themeColor="text1"/>
          <w:sz w:val="28"/>
          <w:szCs w:val="28"/>
          <w:rtl/>
        </w:rPr>
        <w:t>اینچ</w:t>
      </w:r>
      <w:r w:rsidRPr="008B1B6F">
        <w:rPr>
          <w:rFonts w:cs="B Nazanin"/>
          <w:color w:val="000000" w:themeColor="text1"/>
          <w:sz w:val="28"/>
          <w:szCs w:val="28"/>
          <w:rtl/>
        </w:rPr>
        <w:t xml:space="preserve"> </w:t>
      </w:r>
      <w:r w:rsidRPr="008B1B6F">
        <w:rPr>
          <w:rFonts w:cs="B Nazanin" w:hint="cs"/>
          <w:color w:val="000000" w:themeColor="text1"/>
          <w:sz w:val="28"/>
          <w:szCs w:val="28"/>
          <w:rtl/>
        </w:rPr>
        <w:t>را</w:t>
      </w:r>
      <w:r w:rsidRPr="008B1B6F">
        <w:rPr>
          <w:rFonts w:cs="B Nazanin"/>
          <w:color w:val="000000" w:themeColor="text1"/>
          <w:sz w:val="28"/>
          <w:szCs w:val="28"/>
          <w:rtl/>
        </w:rPr>
        <w:t xml:space="preserve"> </w:t>
      </w:r>
      <w:r w:rsidRPr="008B1B6F">
        <w:rPr>
          <w:rFonts w:cs="B Nazanin" w:hint="cs"/>
          <w:color w:val="000000" w:themeColor="text1"/>
          <w:sz w:val="28"/>
          <w:szCs w:val="28"/>
          <w:rtl/>
        </w:rPr>
        <w:t>نیز</w:t>
      </w:r>
      <w:r w:rsidRPr="008B1B6F">
        <w:rPr>
          <w:rFonts w:cs="B Nazanin"/>
          <w:color w:val="000000" w:themeColor="text1"/>
          <w:sz w:val="28"/>
          <w:szCs w:val="28"/>
          <w:rtl/>
        </w:rPr>
        <w:t xml:space="preserve"> </w:t>
      </w:r>
      <w:r w:rsidRPr="008B1B6F">
        <w:rPr>
          <w:rFonts w:cs="B Nazanin" w:hint="cs"/>
          <w:color w:val="000000" w:themeColor="text1"/>
          <w:sz w:val="28"/>
          <w:szCs w:val="28"/>
          <w:rtl/>
        </w:rPr>
        <w:t>می‌خوانند،</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دست</w:t>
      </w:r>
      <w:r w:rsidRPr="008B1B6F">
        <w:rPr>
          <w:rFonts w:cs="B Nazanin"/>
          <w:color w:val="000000" w:themeColor="text1"/>
          <w:sz w:val="28"/>
          <w:szCs w:val="28"/>
          <w:rtl/>
        </w:rPr>
        <w:t xml:space="preserve"> </w:t>
      </w:r>
      <w:r w:rsidRPr="008B1B6F">
        <w:rPr>
          <w:rFonts w:cs="B Nazanin" w:hint="cs"/>
          <w:color w:val="000000" w:themeColor="text1"/>
          <w:sz w:val="28"/>
          <w:szCs w:val="28"/>
          <w:rtl/>
        </w:rPr>
        <w:t>فردی</w:t>
      </w:r>
      <w:r w:rsidRPr="008B1B6F">
        <w:rPr>
          <w:rFonts w:cs="B Nazanin"/>
          <w:color w:val="000000" w:themeColor="text1"/>
          <w:sz w:val="28"/>
          <w:szCs w:val="28"/>
          <w:rtl/>
        </w:rPr>
        <w:t xml:space="preserve"> </w:t>
      </w:r>
      <w:r w:rsidRPr="008B1B6F">
        <w:rPr>
          <w:rFonts w:cs="B Nazanin" w:hint="cs"/>
          <w:color w:val="000000" w:themeColor="text1"/>
          <w:sz w:val="28"/>
          <w:szCs w:val="28"/>
          <w:rtl/>
        </w:rPr>
        <w:t>آمریکایی</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نام</w:t>
      </w:r>
      <w:r w:rsidRPr="008B1B6F">
        <w:rPr>
          <w:rFonts w:cs="B Nazanin"/>
          <w:color w:val="000000" w:themeColor="text1"/>
          <w:sz w:val="28"/>
          <w:szCs w:val="28"/>
          <w:rtl/>
        </w:rPr>
        <w:t xml:space="preserve"> </w:t>
      </w:r>
      <w:r w:rsidRPr="008B1B6F">
        <w:rPr>
          <w:rFonts w:cs="B Nazanin" w:hint="cs"/>
          <w:color w:val="000000" w:themeColor="text1"/>
          <w:sz w:val="28"/>
          <w:szCs w:val="28"/>
          <w:rtl/>
        </w:rPr>
        <w:t>جوزف</w:t>
      </w:r>
      <w:r w:rsidRPr="008B1B6F">
        <w:rPr>
          <w:rFonts w:cs="B Nazanin"/>
          <w:color w:val="000000" w:themeColor="text1"/>
          <w:sz w:val="28"/>
          <w:szCs w:val="28"/>
          <w:rtl/>
        </w:rPr>
        <w:t xml:space="preserve"> </w:t>
      </w:r>
      <w:r w:rsidRPr="008B1B6F">
        <w:rPr>
          <w:rFonts w:cs="B Nazanin" w:hint="cs"/>
          <w:color w:val="000000" w:themeColor="text1"/>
          <w:sz w:val="28"/>
          <w:szCs w:val="28"/>
          <w:rtl/>
        </w:rPr>
        <w:t>آر</w:t>
      </w:r>
      <w:r w:rsidRPr="008B1B6F">
        <w:rPr>
          <w:rFonts w:cs="B Nazanin"/>
          <w:color w:val="000000" w:themeColor="text1"/>
          <w:sz w:val="28"/>
          <w:szCs w:val="28"/>
          <w:rtl/>
        </w:rPr>
        <w:t xml:space="preserve">. </w:t>
      </w:r>
      <w:r w:rsidRPr="008B1B6F">
        <w:rPr>
          <w:rFonts w:cs="B Nazanin" w:hint="cs"/>
          <w:color w:val="000000" w:themeColor="text1"/>
          <w:sz w:val="28"/>
          <w:szCs w:val="28"/>
          <w:rtl/>
        </w:rPr>
        <w:t>براون</w:t>
      </w:r>
      <w:r w:rsidRPr="008B1B6F">
        <w:rPr>
          <w:rFonts w:cs="B Nazanin"/>
          <w:color w:val="000000" w:themeColor="text1"/>
          <w:sz w:val="28"/>
          <w:szCs w:val="28"/>
          <w:lang w:bidi="fa-IR"/>
        </w:rPr>
        <w:t xml:space="preserve"> (Joseph R. Brown) </w:t>
      </w:r>
      <w:r w:rsidRPr="008B1B6F">
        <w:rPr>
          <w:rFonts w:cs="B Nazanin"/>
          <w:color w:val="000000" w:themeColor="text1"/>
          <w:sz w:val="28"/>
          <w:szCs w:val="28"/>
          <w:rtl/>
        </w:rPr>
        <w:t>در سال 1851 میلادی اختراع شدند. کمپانیِ</w:t>
      </w:r>
      <w:r w:rsidRPr="008B1B6F">
        <w:rPr>
          <w:rFonts w:cs="B Nazanin"/>
          <w:color w:val="000000" w:themeColor="text1"/>
          <w:sz w:val="28"/>
          <w:szCs w:val="28"/>
          <w:lang w:bidi="fa-IR"/>
        </w:rPr>
        <w:t xml:space="preserve"> Brown and Sharpe </w:t>
      </w:r>
      <w:r w:rsidRPr="008B1B6F">
        <w:rPr>
          <w:rFonts w:cs="B Nazanin"/>
          <w:color w:val="000000" w:themeColor="text1"/>
          <w:sz w:val="28"/>
          <w:szCs w:val="28"/>
          <w:rtl/>
        </w:rPr>
        <w:t>برای ساخت نسخه جدیدی از این دستگاه‌ با دقت بالاتر در ایالات متحده بازگشایی شد. این ابزار یکی از نخستین دستگاه‌ها برای اندازه‌گیری دقیق بود که می‌توانست به قیمت ماشین‌آلات معمولی به فروش برسد</w:t>
      </w:r>
      <w:r w:rsidRPr="008B1B6F">
        <w:rPr>
          <w:rFonts w:cs="B Nazanin"/>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 xml:space="preserve">کاربردهای کولیس </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lastRenderedPageBreak/>
        <w:t>کاربرد این ابزار در صنایع مختلف به دلیل توانایی آن در محاسبه و اندازه‌گیری دقیق بسیار بالا است. از این دستگاه در موارد متنوعی مانند نجاری، بیمارستان و آزمایشگاه‌ها و برای ساخت ابزار پزشکی استفاده می‌شود. در ادامه به بررسی تعدادی از صنایعی که از این ابزار استفاده می‌کنند، می‌پردازیم</w:t>
      </w:r>
      <w:r w:rsidRPr="00CC0428">
        <w:rPr>
          <w:rFonts w:cs="B Nazanin"/>
          <w:b/>
          <w:bCs/>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برای اهداف پزشکی</w:t>
      </w:r>
    </w:p>
    <w:p w:rsidR="00CC0428" w:rsidRDefault="00CC0428" w:rsidP="00CC0428">
      <w:pPr>
        <w:bidi/>
        <w:rPr>
          <w:rFonts w:cs="B Nazanin"/>
          <w:b/>
          <w:bCs/>
          <w:color w:val="000000" w:themeColor="text1"/>
          <w:sz w:val="28"/>
          <w:szCs w:val="28"/>
          <w:rtl/>
          <w:lang w:bidi="fa-IR"/>
        </w:rPr>
      </w:pPr>
      <w:r w:rsidRPr="008B1B6F">
        <w:rPr>
          <w:rFonts w:cs="B Nazanin"/>
          <w:color w:val="000000" w:themeColor="text1"/>
          <w:sz w:val="28"/>
          <w:szCs w:val="28"/>
          <w:rtl/>
        </w:rPr>
        <w:t>یکی از کاربردهای کولیس در صنعت پزشکی و جراحی است. ابعاد ابزارهای مورد نیاز برای جراحی و</w:t>
      </w:r>
      <w:r w:rsidRPr="008B1B6F">
        <w:rPr>
          <w:rFonts w:ascii="Sakkal Majalla" w:hAnsi="Sakkal Majalla" w:cs="Sakkal Majalla" w:hint="cs"/>
          <w:color w:val="000000" w:themeColor="text1"/>
          <w:sz w:val="28"/>
          <w:szCs w:val="28"/>
          <w:rtl/>
        </w:rPr>
        <w:t>…</w:t>
      </w:r>
      <w:r w:rsidRPr="008B1B6F">
        <w:rPr>
          <w:rFonts w:cs="B Nazanin"/>
          <w:color w:val="000000" w:themeColor="text1"/>
          <w:sz w:val="28"/>
          <w:szCs w:val="28"/>
          <w:rtl/>
        </w:rPr>
        <w:t xml:space="preserve"> </w:t>
      </w:r>
      <w:r w:rsidRPr="008B1B6F">
        <w:rPr>
          <w:rFonts w:cs="B Nazanin" w:hint="cs"/>
          <w:color w:val="000000" w:themeColor="text1"/>
          <w:sz w:val="28"/>
          <w:szCs w:val="28"/>
          <w:rtl/>
        </w:rPr>
        <w:t>با</w:t>
      </w:r>
      <w:r w:rsidRPr="008B1B6F">
        <w:rPr>
          <w:rFonts w:cs="B Nazanin"/>
          <w:color w:val="000000" w:themeColor="text1"/>
          <w:sz w:val="28"/>
          <w:szCs w:val="28"/>
          <w:rtl/>
        </w:rPr>
        <w:t xml:space="preserve"> </w:t>
      </w:r>
      <w:r w:rsidRPr="008B1B6F">
        <w:rPr>
          <w:rFonts w:cs="B Nazanin" w:hint="cs"/>
          <w:color w:val="000000" w:themeColor="text1"/>
          <w:sz w:val="28"/>
          <w:szCs w:val="28"/>
          <w:rtl/>
        </w:rPr>
        <w:t>دقت</w:t>
      </w:r>
      <w:r w:rsidRPr="008B1B6F">
        <w:rPr>
          <w:rFonts w:cs="B Nazanin"/>
          <w:color w:val="000000" w:themeColor="text1"/>
          <w:sz w:val="28"/>
          <w:szCs w:val="28"/>
          <w:rtl/>
        </w:rPr>
        <w:t xml:space="preserve"> </w:t>
      </w:r>
      <w:r w:rsidRPr="008B1B6F">
        <w:rPr>
          <w:rFonts w:cs="B Nazanin" w:hint="cs"/>
          <w:color w:val="000000" w:themeColor="text1"/>
          <w:sz w:val="28"/>
          <w:szCs w:val="28"/>
          <w:rtl/>
        </w:rPr>
        <w:t>بسیار</w:t>
      </w:r>
      <w:r w:rsidRPr="008B1B6F">
        <w:rPr>
          <w:rFonts w:cs="B Nazanin"/>
          <w:color w:val="000000" w:themeColor="text1"/>
          <w:sz w:val="28"/>
          <w:szCs w:val="28"/>
          <w:rtl/>
        </w:rPr>
        <w:t xml:space="preserve"> </w:t>
      </w:r>
      <w:r w:rsidRPr="008B1B6F">
        <w:rPr>
          <w:rFonts w:cs="B Nazanin" w:hint="cs"/>
          <w:color w:val="000000" w:themeColor="text1"/>
          <w:sz w:val="28"/>
          <w:szCs w:val="28"/>
          <w:rtl/>
        </w:rPr>
        <w:t>بالا</w:t>
      </w:r>
      <w:r w:rsidRPr="008B1B6F">
        <w:rPr>
          <w:rFonts w:cs="B Nazanin"/>
          <w:color w:val="000000" w:themeColor="text1"/>
          <w:sz w:val="28"/>
          <w:szCs w:val="28"/>
          <w:rtl/>
        </w:rPr>
        <w:t xml:space="preserve"> </w:t>
      </w:r>
      <w:r w:rsidRPr="008B1B6F">
        <w:rPr>
          <w:rFonts w:cs="B Nazanin" w:hint="cs"/>
          <w:color w:val="000000" w:themeColor="text1"/>
          <w:sz w:val="28"/>
          <w:szCs w:val="28"/>
          <w:rtl/>
        </w:rPr>
        <w:t>ساخته</w:t>
      </w:r>
      <w:r w:rsidRPr="008B1B6F">
        <w:rPr>
          <w:rFonts w:cs="B Nazanin"/>
          <w:color w:val="000000" w:themeColor="text1"/>
          <w:sz w:val="28"/>
          <w:szCs w:val="28"/>
          <w:rtl/>
        </w:rPr>
        <w:t xml:space="preserve"> </w:t>
      </w:r>
      <w:r w:rsidRPr="008B1B6F">
        <w:rPr>
          <w:rFonts w:cs="B Nazanin" w:hint="cs"/>
          <w:color w:val="000000" w:themeColor="text1"/>
          <w:sz w:val="28"/>
          <w:szCs w:val="28"/>
          <w:rtl/>
        </w:rPr>
        <w:t>شده‌اند</w:t>
      </w:r>
      <w:r w:rsidRPr="008B1B6F">
        <w:rPr>
          <w:rFonts w:cs="B Nazanin"/>
          <w:color w:val="000000" w:themeColor="text1"/>
          <w:sz w:val="28"/>
          <w:szCs w:val="28"/>
          <w:rtl/>
        </w:rPr>
        <w:t xml:space="preserve">. </w:t>
      </w:r>
      <w:r w:rsidRPr="008B1B6F">
        <w:rPr>
          <w:rFonts w:cs="B Nazanin" w:hint="cs"/>
          <w:color w:val="000000" w:themeColor="text1"/>
          <w:sz w:val="28"/>
          <w:szCs w:val="28"/>
          <w:rtl/>
        </w:rPr>
        <w:t>این</w:t>
      </w:r>
      <w:r w:rsidRPr="008B1B6F">
        <w:rPr>
          <w:rFonts w:cs="B Nazanin"/>
          <w:color w:val="000000" w:themeColor="text1"/>
          <w:sz w:val="28"/>
          <w:szCs w:val="28"/>
          <w:rtl/>
        </w:rPr>
        <w:t xml:space="preserve"> </w:t>
      </w:r>
      <w:r w:rsidRPr="008B1B6F">
        <w:rPr>
          <w:rFonts w:cs="B Nazanin" w:hint="cs"/>
          <w:color w:val="000000" w:themeColor="text1"/>
          <w:sz w:val="28"/>
          <w:szCs w:val="28"/>
          <w:rtl/>
        </w:rPr>
        <w:t>دستگاه</w:t>
      </w:r>
      <w:r w:rsidRPr="008B1B6F">
        <w:rPr>
          <w:rFonts w:cs="B Nazanin"/>
          <w:color w:val="000000" w:themeColor="text1"/>
          <w:sz w:val="28"/>
          <w:szCs w:val="28"/>
          <w:rtl/>
        </w:rPr>
        <w:t xml:space="preserve"> </w:t>
      </w:r>
      <w:r w:rsidRPr="008B1B6F">
        <w:rPr>
          <w:rFonts w:cs="B Nazanin" w:hint="cs"/>
          <w:color w:val="000000" w:themeColor="text1"/>
          <w:sz w:val="28"/>
          <w:szCs w:val="28"/>
          <w:rtl/>
        </w:rPr>
        <w:t>نیز</w:t>
      </w:r>
      <w:r w:rsidRPr="008B1B6F">
        <w:rPr>
          <w:rFonts w:cs="B Nazanin"/>
          <w:color w:val="000000" w:themeColor="text1"/>
          <w:sz w:val="28"/>
          <w:szCs w:val="28"/>
          <w:rtl/>
        </w:rPr>
        <w:t xml:space="preserve"> </w:t>
      </w:r>
      <w:r w:rsidRPr="008B1B6F">
        <w:rPr>
          <w:rFonts w:cs="B Nazanin" w:hint="cs"/>
          <w:color w:val="000000" w:themeColor="text1"/>
          <w:sz w:val="28"/>
          <w:szCs w:val="28"/>
          <w:rtl/>
        </w:rPr>
        <w:t>نسبت</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تغییرات</w:t>
      </w:r>
      <w:r w:rsidRPr="008B1B6F">
        <w:rPr>
          <w:rFonts w:cs="B Nazanin"/>
          <w:color w:val="000000" w:themeColor="text1"/>
          <w:sz w:val="28"/>
          <w:szCs w:val="28"/>
          <w:rtl/>
        </w:rPr>
        <w:t xml:space="preserve"> </w:t>
      </w:r>
      <w:r w:rsidRPr="008B1B6F">
        <w:rPr>
          <w:rFonts w:cs="B Nazanin" w:hint="cs"/>
          <w:color w:val="000000" w:themeColor="text1"/>
          <w:sz w:val="28"/>
          <w:szCs w:val="28"/>
          <w:rtl/>
        </w:rPr>
        <w:t>کوچک</w:t>
      </w:r>
      <w:r w:rsidRPr="008B1B6F">
        <w:rPr>
          <w:rFonts w:cs="B Nazanin"/>
          <w:color w:val="000000" w:themeColor="text1"/>
          <w:sz w:val="28"/>
          <w:szCs w:val="28"/>
          <w:rtl/>
        </w:rPr>
        <w:t xml:space="preserve"> </w:t>
      </w:r>
      <w:r w:rsidRPr="008B1B6F">
        <w:rPr>
          <w:rFonts w:cs="B Nazanin" w:hint="cs"/>
          <w:color w:val="000000" w:themeColor="text1"/>
          <w:sz w:val="28"/>
          <w:szCs w:val="28"/>
          <w:rtl/>
        </w:rPr>
        <w:t>بسیار</w:t>
      </w:r>
      <w:r w:rsidRPr="008B1B6F">
        <w:rPr>
          <w:rFonts w:cs="B Nazanin"/>
          <w:color w:val="000000" w:themeColor="text1"/>
          <w:sz w:val="28"/>
          <w:szCs w:val="28"/>
          <w:rtl/>
        </w:rPr>
        <w:t xml:space="preserve"> </w:t>
      </w:r>
      <w:r w:rsidRPr="008B1B6F">
        <w:rPr>
          <w:rFonts w:cs="B Nazanin" w:hint="cs"/>
          <w:color w:val="000000" w:themeColor="text1"/>
          <w:sz w:val="28"/>
          <w:szCs w:val="28"/>
          <w:rtl/>
        </w:rPr>
        <w:t>حساس</w:t>
      </w:r>
      <w:r w:rsidRPr="008B1B6F">
        <w:rPr>
          <w:rFonts w:cs="B Nazanin"/>
          <w:color w:val="000000" w:themeColor="text1"/>
          <w:sz w:val="28"/>
          <w:szCs w:val="28"/>
          <w:rtl/>
        </w:rPr>
        <w:t xml:space="preserve"> </w:t>
      </w:r>
      <w:r w:rsidRPr="008B1B6F">
        <w:rPr>
          <w:rFonts w:cs="B Nazanin" w:hint="cs"/>
          <w:color w:val="000000" w:themeColor="text1"/>
          <w:sz w:val="28"/>
          <w:szCs w:val="28"/>
          <w:rtl/>
        </w:rPr>
        <w:t>است</w:t>
      </w:r>
      <w:r w:rsidRPr="008B1B6F">
        <w:rPr>
          <w:rFonts w:cs="B Nazanin"/>
          <w:color w:val="000000" w:themeColor="text1"/>
          <w:sz w:val="28"/>
          <w:szCs w:val="28"/>
          <w:rtl/>
        </w:rPr>
        <w:t xml:space="preserve">. </w:t>
      </w:r>
      <w:r w:rsidRPr="008B1B6F">
        <w:rPr>
          <w:rFonts w:cs="B Nazanin" w:hint="cs"/>
          <w:color w:val="000000" w:themeColor="text1"/>
          <w:sz w:val="28"/>
          <w:szCs w:val="28"/>
          <w:rtl/>
        </w:rPr>
        <w:t>بنابراین</w:t>
      </w:r>
      <w:r w:rsidRPr="008B1B6F">
        <w:rPr>
          <w:rFonts w:cs="B Nazanin"/>
          <w:color w:val="000000" w:themeColor="text1"/>
          <w:sz w:val="28"/>
          <w:szCs w:val="28"/>
          <w:rtl/>
        </w:rPr>
        <w:t xml:space="preserve"> </w:t>
      </w:r>
      <w:r w:rsidRPr="008B1B6F">
        <w:rPr>
          <w:rFonts w:cs="B Nazanin" w:hint="cs"/>
          <w:color w:val="000000" w:themeColor="text1"/>
          <w:sz w:val="28"/>
          <w:szCs w:val="28"/>
          <w:rtl/>
        </w:rPr>
        <w:t>از</w:t>
      </w:r>
      <w:r w:rsidRPr="008B1B6F">
        <w:rPr>
          <w:rFonts w:cs="B Nazanin"/>
          <w:color w:val="000000" w:themeColor="text1"/>
          <w:sz w:val="28"/>
          <w:szCs w:val="28"/>
          <w:rtl/>
        </w:rPr>
        <w:t xml:space="preserve"> </w:t>
      </w:r>
      <w:r w:rsidRPr="008B1B6F">
        <w:rPr>
          <w:rFonts w:cs="B Nazanin" w:hint="cs"/>
          <w:color w:val="000000" w:themeColor="text1"/>
          <w:sz w:val="28"/>
          <w:szCs w:val="28"/>
          <w:rtl/>
        </w:rPr>
        <w:t>این</w:t>
      </w:r>
      <w:r w:rsidRPr="008B1B6F">
        <w:rPr>
          <w:rFonts w:cs="B Nazanin"/>
          <w:color w:val="000000" w:themeColor="text1"/>
          <w:sz w:val="28"/>
          <w:szCs w:val="28"/>
          <w:rtl/>
        </w:rPr>
        <w:t xml:space="preserve"> </w:t>
      </w:r>
      <w:r w:rsidRPr="008B1B6F">
        <w:rPr>
          <w:rFonts w:cs="B Nazanin" w:hint="cs"/>
          <w:color w:val="000000" w:themeColor="text1"/>
          <w:sz w:val="28"/>
          <w:szCs w:val="28"/>
          <w:rtl/>
        </w:rPr>
        <w:t>ابز</w:t>
      </w:r>
      <w:r w:rsidRPr="008B1B6F">
        <w:rPr>
          <w:rFonts w:cs="B Nazanin"/>
          <w:color w:val="000000" w:themeColor="text1"/>
          <w:sz w:val="28"/>
          <w:szCs w:val="28"/>
          <w:rtl/>
        </w:rPr>
        <w:t>ار برای اندازه‌گیری دقیق ابزارهای پزشکی استفاده می‌شود</w:t>
      </w:r>
      <w:r w:rsidRPr="00CC0428">
        <w:rPr>
          <w:rFonts w:cs="B Nazanin"/>
          <w:b/>
          <w:bCs/>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در صنایع فولاد</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در حین تولید و یا بررسی ابعاد محصولات، توصیه می‌شود که از این ابزار به منظور رعایت استانداردهای مورد نظر استفاده گردد</w:t>
      </w:r>
      <w:r w:rsidRPr="008B1B6F">
        <w:rPr>
          <w:rFonts w:cs="B Nazanin"/>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در صنایع هوافضا</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دقت در صنعت هوافضا از اهمیت زیادی برخوردار است، به طوری که کوچکترین تفاوتی در ابعاد شیء ضررهای فاجعه باری به دنبال خواهد داشت. استفاده از این ابزار در این صنعت به رعایت استانداردهای ایمنی کمک زیادی می‌کند</w:t>
      </w:r>
      <w:r w:rsidRPr="008B1B6F">
        <w:rPr>
          <w:rFonts w:cs="B Nazanin"/>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در لوله کشی ساختمان</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این وسیله به دلیل دقت بالا و تنوع قابل توجه در اندازه گیری پارامترهای مختلف، از مهم‌ترین ابزار اندازه‌گیری کارهای اجرایی و مهندسی است؛ کولیس در لوله کشی ساختمان‌ها نیز کاربرد زیادی دارد</w:t>
      </w:r>
      <w:r w:rsidRPr="008B1B6F">
        <w:rPr>
          <w:rFonts w:cs="B Nazanin"/>
          <w:color w:val="000000" w:themeColor="text1"/>
          <w:sz w:val="28"/>
          <w:szCs w:val="28"/>
          <w:lang w:bidi="fa-IR"/>
        </w:rPr>
        <w:t>.</w:t>
      </w:r>
    </w:p>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در بخش های آموزشی</w:t>
      </w:r>
    </w:p>
    <w:p w:rsidR="00CC0428" w:rsidRDefault="00CC0428" w:rsidP="00CC0428">
      <w:pPr>
        <w:bidi/>
        <w:rPr>
          <w:rFonts w:cs="B Nazanin"/>
          <w:b/>
          <w:bCs/>
          <w:color w:val="000000" w:themeColor="text1"/>
          <w:sz w:val="28"/>
          <w:szCs w:val="28"/>
          <w:rtl/>
          <w:lang w:bidi="fa-IR"/>
        </w:rPr>
      </w:pPr>
      <w:r w:rsidRPr="008B1B6F">
        <w:rPr>
          <w:rFonts w:cs="B Nazanin"/>
          <w:color w:val="000000" w:themeColor="text1"/>
          <w:sz w:val="28"/>
          <w:szCs w:val="28"/>
          <w:rtl/>
        </w:rPr>
        <w:t>استفاده از این دستگاه در مدارس و موسسات مهندسی، به دانش آموزان کمک می‌کند تا اندازه‌گیری ابزار و اشیاء مختلفی که در فیزیک یا بسیاری از زمینه‌های دیگر مورد استفاده قرار می‌گیرند را به</w:t>
      </w:r>
      <w:r w:rsidRPr="00CC0428">
        <w:rPr>
          <w:rFonts w:cs="B Nazanin"/>
          <w:b/>
          <w:bCs/>
          <w:color w:val="000000" w:themeColor="text1"/>
          <w:sz w:val="28"/>
          <w:szCs w:val="28"/>
          <w:rtl/>
        </w:rPr>
        <w:t xml:space="preserve"> آسانی یاد بگیرند. </w:t>
      </w:r>
      <w:r w:rsidRPr="008B1B6F">
        <w:rPr>
          <w:rFonts w:cs="B Nazanin"/>
          <w:color w:val="000000" w:themeColor="text1"/>
          <w:sz w:val="28"/>
          <w:szCs w:val="28"/>
          <w:rtl/>
        </w:rPr>
        <w:lastRenderedPageBreak/>
        <w:t>این دستگاه در تمامی صنایعی که به آن اشاره شد وجود دارد تا دقیق‌ترین میزان اندازه‌گیری قطعات و اشیا برای امنیت بالاتر و کیفیت بیشتر گرفته شود</w:t>
      </w:r>
      <w:r w:rsidRPr="008B1B6F">
        <w:rPr>
          <w:rFonts w:cs="B Nazanin"/>
          <w:color w:val="000000" w:themeColor="text1"/>
          <w:sz w:val="28"/>
          <w:szCs w:val="28"/>
          <w:lang w:bidi="fa-IR"/>
        </w:rPr>
        <w:t>.</w:t>
      </w:r>
    </w:p>
    <w:p w:rsidR="00CC0428" w:rsidRPr="00CC0428" w:rsidRDefault="009A463A" w:rsidP="00CC0428">
      <w:pPr>
        <w:bidi/>
        <w:jc w:val="center"/>
        <w:rPr>
          <w:rFonts w:cs="B Nazanin"/>
          <w:b/>
          <w:bCs/>
          <w:color w:val="000000" w:themeColor="text1"/>
          <w:sz w:val="28"/>
          <w:szCs w:val="28"/>
          <w:lang w:bidi="fa-IR"/>
        </w:rPr>
      </w:pPr>
      <w:r>
        <w:rPr>
          <w:rFonts w:cs="B Nazanin" w:hint="cs"/>
          <w:b/>
          <w:bCs/>
          <w:color w:val="000000" w:themeColor="text1"/>
          <w:sz w:val="28"/>
          <w:szCs w:val="28"/>
          <w:rtl/>
          <w:lang w:bidi="fa-IR"/>
        </w:rPr>
        <w:t>جدول بررسی کاربردهای انواع کولیس در صنایع</w:t>
      </w:r>
    </w:p>
    <w:tbl>
      <w:tblPr>
        <w:tblStyle w:val="TableGrid"/>
        <w:bidiVisual/>
        <w:tblW w:w="10064" w:type="dxa"/>
        <w:tblLook w:val="04A0" w:firstRow="1" w:lastRow="0" w:firstColumn="1" w:lastColumn="0" w:noHBand="0" w:noVBand="1"/>
      </w:tblPr>
      <w:tblGrid>
        <w:gridCol w:w="4675"/>
        <w:gridCol w:w="5389"/>
      </w:tblGrid>
      <w:tr w:rsidR="00CC0428" w:rsidTr="009A463A">
        <w:tc>
          <w:tcPr>
            <w:tcW w:w="4675" w:type="dxa"/>
          </w:tcPr>
          <w:p w:rsidR="00CC0428" w:rsidRDefault="009A463A" w:rsidP="009A463A">
            <w:pPr>
              <w:bidi/>
              <w:jc w:val="center"/>
              <w:rPr>
                <w:rFonts w:cs="B Nazanin"/>
                <w:b/>
                <w:bCs/>
                <w:color w:val="000000" w:themeColor="text1"/>
                <w:sz w:val="28"/>
                <w:szCs w:val="28"/>
                <w:rtl/>
                <w:lang w:bidi="fa-IR"/>
              </w:rPr>
            </w:pPr>
            <w:r w:rsidRPr="009A463A">
              <w:rPr>
                <w:rFonts w:cs="B Nazanin" w:hint="cs"/>
                <w:b/>
                <w:bCs/>
                <w:color w:val="C00000"/>
                <w:sz w:val="28"/>
                <w:szCs w:val="28"/>
                <w:rtl/>
                <w:lang w:bidi="fa-IR"/>
              </w:rPr>
              <w:t>صنایع</w:t>
            </w:r>
          </w:p>
        </w:tc>
        <w:tc>
          <w:tcPr>
            <w:tcW w:w="5389" w:type="dxa"/>
          </w:tcPr>
          <w:p w:rsidR="00CC0428" w:rsidRDefault="009A463A" w:rsidP="009A463A">
            <w:pPr>
              <w:bidi/>
              <w:jc w:val="center"/>
              <w:rPr>
                <w:rFonts w:cs="B Nazanin"/>
                <w:b/>
                <w:bCs/>
                <w:color w:val="000000" w:themeColor="text1"/>
                <w:sz w:val="28"/>
                <w:szCs w:val="28"/>
                <w:rtl/>
                <w:lang w:bidi="fa-IR"/>
              </w:rPr>
            </w:pPr>
            <w:r w:rsidRPr="009A463A">
              <w:rPr>
                <w:rFonts w:cs="B Nazanin" w:hint="cs"/>
                <w:b/>
                <w:bCs/>
                <w:color w:val="C00000"/>
                <w:sz w:val="28"/>
                <w:szCs w:val="28"/>
                <w:rtl/>
                <w:lang w:bidi="fa-IR"/>
              </w:rPr>
              <w:t>کاربردها</w:t>
            </w:r>
          </w:p>
        </w:tc>
      </w:tr>
      <w:tr w:rsidR="00CC0428" w:rsidTr="009A463A">
        <w:tc>
          <w:tcPr>
            <w:tcW w:w="4675"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پزشکی وجراحی</w:t>
            </w:r>
          </w:p>
        </w:tc>
        <w:tc>
          <w:tcPr>
            <w:tcW w:w="5389"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اندازه گیری دقیق ابزارهای پزشکی</w:t>
            </w:r>
          </w:p>
        </w:tc>
      </w:tr>
      <w:tr w:rsidR="00CC0428" w:rsidTr="009A463A">
        <w:tc>
          <w:tcPr>
            <w:tcW w:w="4675"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صنایع فولاد</w:t>
            </w:r>
          </w:p>
        </w:tc>
        <w:tc>
          <w:tcPr>
            <w:tcW w:w="5389"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اندازه گیری ابعاد محصولات برای رعایت استانداردها</w:t>
            </w:r>
          </w:p>
        </w:tc>
      </w:tr>
      <w:tr w:rsidR="00CC0428" w:rsidTr="009A463A">
        <w:tc>
          <w:tcPr>
            <w:tcW w:w="4675"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صنایع هوا فضا</w:t>
            </w:r>
          </w:p>
        </w:tc>
        <w:tc>
          <w:tcPr>
            <w:tcW w:w="5389"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رعایت استانداردهای ایمنی ودقت در ابعاد شی</w:t>
            </w:r>
          </w:p>
        </w:tc>
      </w:tr>
      <w:tr w:rsidR="00CC0428" w:rsidTr="009A463A">
        <w:tc>
          <w:tcPr>
            <w:tcW w:w="4675"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لوله کشی ساختمان</w:t>
            </w:r>
          </w:p>
        </w:tc>
        <w:tc>
          <w:tcPr>
            <w:tcW w:w="5389"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اندازه گیری پارامترهای مختلف کارهای اجرایی ومهندسی</w:t>
            </w:r>
          </w:p>
        </w:tc>
      </w:tr>
      <w:tr w:rsidR="00CC0428" w:rsidTr="009A463A">
        <w:tc>
          <w:tcPr>
            <w:tcW w:w="4675"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بخشهای آموزشی</w:t>
            </w:r>
          </w:p>
        </w:tc>
        <w:tc>
          <w:tcPr>
            <w:tcW w:w="5389" w:type="dxa"/>
          </w:tcPr>
          <w:p w:rsidR="00CC0428" w:rsidRPr="008E1ACD" w:rsidRDefault="009A463A" w:rsidP="00CC0428">
            <w:pPr>
              <w:bidi/>
              <w:rPr>
                <w:rFonts w:cs="B Nazanin"/>
                <w:b/>
                <w:bCs/>
                <w:color w:val="000000" w:themeColor="text1"/>
                <w:rtl/>
                <w:lang w:bidi="fa-IR"/>
              </w:rPr>
            </w:pPr>
            <w:r w:rsidRPr="008E1ACD">
              <w:rPr>
                <w:rFonts w:cs="B Nazanin" w:hint="cs"/>
                <w:b/>
                <w:bCs/>
                <w:color w:val="000000" w:themeColor="text1"/>
                <w:rtl/>
                <w:lang w:bidi="fa-IR"/>
              </w:rPr>
              <w:t>آموزش اندازه گیری ابزار واشیا مختلف به دانش آموزان</w:t>
            </w:r>
          </w:p>
        </w:tc>
      </w:tr>
    </w:tbl>
    <w:p w:rsidR="00CC0428" w:rsidRPr="00CC0428" w:rsidRDefault="00CC0428" w:rsidP="00CC0428">
      <w:pPr>
        <w:bidi/>
        <w:rPr>
          <w:rFonts w:cs="B Nazanin"/>
          <w:b/>
          <w:bCs/>
          <w:color w:val="000000" w:themeColor="text1"/>
          <w:sz w:val="28"/>
          <w:szCs w:val="28"/>
          <w:lang w:bidi="fa-IR"/>
        </w:rPr>
      </w:pPr>
      <w:r w:rsidRPr="00CC0428">
        <w:rPr>
          <w:rFonts w:cs="B Nazanin"/>
          <w:b/>
          <w:bCs/>
          <w:color w:val="000000" w:themeColor="text1"/>
          <w:sz w:val="28"/>
          <w:szCs w:val="28"/>
          <w:lang w:bidi="fa-IR"/>
        </w:rPr>
        <w:t> </w:t>
      </w:r>
    </w:p>
    <w:p w:rsidR="00CC0428" w:rsidRPr="008E1ACD" w:rsidRDefault="00CC0428" w:rsidP="009A463A">
      <w:pPr>
        <w:bidi/>
        <w:rPr>
          <w:rFonts w:cs="B Nazanin"/>
          <w:b/>
          <w:bCs/>
          <w:color w:val="5B9BD5" w:themeColor="accent1"/>
          <w:sz w:val="28"/>
          <w:szCs w:val="28"/>
          <w:lang w:bidi="fa-IR"/>
        </w:rPr>
      </w:pPr>
      <w:r w:rsidRPr="008E1ACD">
        <w:rPr>
          <w:rFonts w:cs="B Nazanin"/>
          <w:b/>
          <w:bCs/>
          <w:color w:val="5B9BD5" w:themeColor="accent1"/>
          <w:sz w:val="28"/>
          <w:szCs w:val="28"/>
          <w:rtl/>
        </w:rPr>
        <w:t xml:space="preserve">انواع کولیس </w:t>
      </w:r>
    </w:p>
    <w:p w:rsidR="00CC0428" w:rsidRPr="008B1B6F" w:rsidRDefault="00CC0428" w:rsidP="009A463A">
      <w:pPr>
        <w:bidi/>
        <w:rPr>
          <w:rFonts w:cs="B Nazanin"/>
          <w:color w:val="000000" w:themeColor="text1"/>
          <w:sz w:val="28"/>
          <w:szCs w:val="28"/>
          <w:lang w:bidi="fa-IR"/>
        </w:rPr>
      </w:pPr>
      <w:r w:rsidRPr="008B1B6F">
        <w:rPr>
          <w:rFonts w:cs="B Nazanin"/>
          <w:color w:val="000000" w:themeColor="text1"/>
          <w:sz w:val="28"/>
          <w:szCs w:val="28"/>
          <w:rtl/>
        </w:rPr>
        <w:t xml:space="preserve">کولیس‌ها در انواع مختلفی تولید می‌شوند و هر کدام از آنها کاربرد متفاوتی دارند. </w:t>
      </w:r>
    </w:p>
    <w:p w:rsidR="00CC0428" w:rsidRPr="009A463A" w:rsidRDefault="00CC0428" w:rsidP="00CC0428">
      <w:pPr>
        <w:numPr>
          <w:ilvl w:val="0"/>
          <w:numId w:val="1"/>
        </w:numPr>
        <w:bidi/>
        <w:rPr>
          <w:rFonts w:cs="B Nazanin"/>
          <w:b/>
          <w:bCs/>
          <w:color w:val="5B9BD5" w:themeColor="accent1"/>
          <w:sz w:val="28"/>
          <w:szCs w:val="28"/>
          <w:lang w:bidi="fa-IR"/>
        </w:rPr>
      </w:pPr>
      <w:r w:rsidRPr="009A463A">
        <w:rPr>
          <w:rFonts w:cs="B Nazanin"/>
          <w:b/>
          <w:bCs/>
          <w:color w:val="5B9BD5" w:themeColor="accent1"/>
          <w:sz w:val="28"/>
          <w:szCs w:val="28"/>
          <w:rtl/>
        </w:rPr>
        <w:t>خارجی</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همانطور که از نام آن مشخص است، این محصول برای اندازه‌گیری‌های خارجی استفاده می‌شود</w:t>
      </w:r>
      <w:r w:rsidRPr="008B1B6F">
        <w:rPr>
          <w:rFonts w:cs="B Nazanin"/>
          <w:color w:val="000000" w:themeColor="text1"/>
          <w:sz w:val="28"/>
          <w:szCs w:val="28"/>
          <w:lang w:bidi="fa-IR"/>
        </w:rPr>
        <w:t>.</w:t>
      </w:r>
    </w:p>
    <w:p w:rsidR="00CC0428" w:rsidRPr="009A463A" w:rsidRDefault="00CC0428" w:rsidP="00CC0428">
      <w:pPr>
        <w:numPr>
          <w:ilvl w:val="0"/>
          <w:numId w:val="2"/>
        </w:numPr>
        <w:bidi/>
        <w:rPr>
          <w:rFonts w:cs="B Nazanin"/>
          <w:b/>
          <w:bCs/>
          <w:color w:val="5B9BD5" w:themeColor="accent1"/>
          <w:sz w:val="28"/>
          <w:szCs w:val="28"/>
          <w:lang w:bidi="fa-IR"/>
        </w:rPr>
      </w:pPr>
      <w:r w:rsidRPr="009A463A">
        <w:rPr>
          <w:rFonts w:cs="B Nazanin"/>
          <w:b/>
          <w:bCs/>
          <w:color w:val="5B9BD5" w:themeColor="accent1"/>
          <w:sz w:val="28"/>
          <w:szCs w:val="28"/>
          <w:rtl/>
        </w:rPr>
        <w:t>داخلی</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t>با استفاده از این این نوع، ابعاد داخلی اشیاء و اجسام مختلف را اندازه‌گیری می‌کنند</w:t>
      </w:r>
      <w:r w:rsidRPr="00CC0428">
        <w:rPr>
          <w:rFonts w:cs="B Nazanin"/>
          <w:b/>
          <w:bCs/>
          <w:color w:val="000000" w:themeColor="text1"/>
          <w:sz w:val="28"/>
          <w:szCs w:val="28"/>
          <w:lang w:bidi="fa-IR"/>
        </w:rPr>
        <w:t>.</w:t>
      </w:r>
    </w:p>
    <w:p w:rsidR="00CC0428" w:rsidRPr="00CC0428" w:rsidRDefault="00CC0428" w:rsidP="00CC0428">
      <w:pPr>
        <w:numPr>
          <w:ilvl w:val="0"/>
          <w:numId w:val="3"/>
        </w:numPr>
        <w:bidi/>
        <w:rPr>
          <w:rFonts w:cs="B Nazanin"/>
          <w:b/>
          <w:bCs/>
          <w:color w:val="5B9BD5" w:themeColor="accent1"/>
          <w:sz w:val="28"/>
          <w:szCs w:val="28"/>
          <w:lang w:bidi="fa-IR"/>
        </w:rPr>
      </w:pPr>
      <w:r w:rsidRPr="00CC0428">
        <w:rPr>
          <w:rFonts w:cs="B Nazanin"/>
          <w:b/>
          <w:bCs/>
          <w:color w:val="5B9BD5" w:themeColor="accent1"/>
          <w:sz w:val="28"/>
          <w:szCs w:val="28"/>
          <w:rtl/>
        </w:rPr>
        <w:t>ورنیه</w:t>
      </w:r>
    </w:p>
    <w:p w:rsidR="00CC0428" w:rsidRDefault="00CC0428" w:rsidP="00CC0428">
      <w:pPr>
        <w:bidi/>
        <w:rPr>
          <w:rFonts w:cs="B Nazanin"/>
          <w:b/>
          <w:bCs/>
          <w:color w:val="000000" w:themeColor="text1"/>
          <w:sz w:val="28"/>
          <w:szCs w:val="28"/>
          <w:rtl/>
        </w:rPr>
      </w:pPr>
      <w:r w:rsidRPr="008B1B6F">
        <w:rPr>
          <w:rFonts w:cs="B Nazanin"/>
          <w:color w:val="000000" w:themeColor="text1"/>
          <w:sz w:val="28"/>
          <w:szCs w:val="28"/>
          <w:rtl/>
        </w:rPr>
        <w:t>این محصول یکی از پرکاربردترین انواع این دستگاه است. این وسیله از دو خط کش مختلف، یکی با مقیاس اصلی و دیگری با مقیاس ورنیه بهره می‌برد که مقیاس اصلی در بالا و ورنیه در پایین دستگاه قرار گرفته است. هر علامت در مقیاس اصلی، یک میلی متر را نشان می‌دهد. علامت صفر در مقیاس ورنیه، تعداد میلی متر را برای اندازه‌گیری‌های شما مشخص می‌کند. هنگامی که علامت صفر دقیقاً روی خط میلی متر باشد، اندازه‌گیری ساده خواهد بود. با این حال اکثر اندازه‌دازه‌گیری‌ها تا این</w:t>
      </w:r>
      <w:r w:rsidRPr="00CC0428">
        <w:rPr>
          <w:rFonts w:cs="B Nazanin"/>
          <w:b/>
          <w:bCs/>
          <w:color w:val="000000" w:themeColor="text1"/>
          <w:sz w:val="28"/>
          <w:szCs w:val="28"/>
          <w:rtl/>
        </w:rPr>
        <w:t xml:space="preserve"> </w:t>
      </w:r>
      <w:r w:rsidRPr="008B1B6F">
        <w:rPr>
          <w:rFonts w:cs="B Nazanin"/>
          <w:color w:val="000000" w:themeColor="text1"/>
          <w:sz w:val="28"/>
          <w:szCs w:val="28"/>
          <w:rtl/>
        </w:rPr>
        <w:t>اندازه دقیق نیستند و شما نیاز به یک روش اندازه گیری دیگر نیز دارید. اینجاست که مقیاس ورنیه وارد شده و به شما کمک می‌کند</w:t>
      </w:r>
      <w:r w:rsidRPr="008B1B6F">
        <w:rPr>
          <w:rFonts w:cs="B Nazanin"/>
          <w:color w:val="000000" w:themeColor="text1"/>
          <w:sz w:val="28"/>
          <w:szCs w:val="28"/>
        </w:rPr>
        <w:t>.</w:t>
      </w:r>
    </w:p>
    <w:p w:rsidR="00CC0428" w:rsidRPr="00CC0428" w:rsidRDefault="00CC0428" w:rsidP="00CC0428">
      <w:pPr>
        <w:numPr>
          <w:ilvl w:val="0"/>
          <w:numId w:val="4"/>
        </w:numPr>
        <w:bidi/>
        <w:rPr>
          <w:rFonts w:cs="B Nazanin"/>
          <w:b/>
          <w:bCs/>
          <w:color w:val="5B9BD5" w:themeColor="accent1"/>
          <w:sz w:val="28"/>
          <w:szCs w:val="28"/>
          <w:lang w:bidi="fa-IR"/>
        </w:rPr>
      </w:pPr>
      <w:r w:rsidRPr="00CC0428">
        <w:rPr>
          <w:rFonts w:cs="B Nazanin"/>
          <w:b/>
          <w:bCs/>
          <w:color w:val="5B9BD5" w:themeColor="accent1"/>
          <w:sz w:val="28"/>
          <w:szCs w:val="28"/>
          <w:rtl/>
        </w:rPr>
        <w:lastRenderedPageBreak/>
        <w:t>دیجیتال/الکترونیک</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این مدل از جدیدترین انواع این دستگاه‌ها هستند. در این ابزارها، یک ریزپردازندۀ داخلی موقعیت پایه‌ها را نشان داده و میزان اندازه‌گیری شده را روی صفحۀ نمایش الکترونیکی نشان می‌دهند</w:t>
      </w:r>
      <w:r w:rsidRPr="008B1B6F">
        <w:rPr>
          <w:rFonts w:cs="B Nazanin"/>
          <w:color w:val="000000" w:themeColor="text1"/>
          <w:sz w:val="28"/>
          <w:szCs w:val="28"/>
          <w:lang w:bidi="fa-IR"/>
        </w:rPr>
        <w:t>.</w:t>
      </w:r>
    </w:p>
    <w:p w:rsidR="00CC0428" w:rsidRPr="00CC0428" w:rsidRDefault="00CC0428" w:rsidP="00CC0428">
      <w:pPr>
        <w:numPr>
          <w:ilvl w:val="0"/>
          <w:numId w:val="5"/>
        </w:numPr>
        <w:bidi/>
        <w:rPr>
          <w:rFonts w:cs="B Nazanin"/>
          <w:b/>
          <w:bCs/>
          <w:color w:val="5B9BD5" w:themeColor="accent1"/>
          <w:sz w:val="28"/>
          <w:szCs w:val="28"/>
          <w:lang w:bidi="fa-IR"/>
        </w:rPr>
      </w:pPr>
      <w:r w:rsidRPr="00CC0428">
        <w:rPr>
          <w:rFonts w:cs="B Nazanin"/>
          <w:b/>
          <w:bCs/>
          <w:color w:val="5B9BD5" w:themeColor="accent1"/>
          <w:sz w:val="28"/>
          <w:szCs w:val="28"/>
          <w:rtl/>
        </w:rPr>
        <w:t>پرگاری</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از این وسیله برای خط انداختن روی چوب یا فلز استفاده می‌شود. این نوع محصول قابلیت اندازه گیری ندارد و با استفاده از آن می‌توان فاصله را مقایسه کرده و یا اینکه بخشی از فلز را برای برش مشخص نمود</w:t>
      </w:r>
      <w:r w:rsidRPr="008B1B6F">
        <w:rPr>
          <w:rFonts w:cs="B Nazanin"/>
          <w:color w:val="000000" w:themeColor="text1"/>
          <w:sz w:val="28"/>
          <w:szCs w:val="28"/>
          <w:lang w:bidi="fa-IR"/>
        </w:rPr>
        <w:t>.</w:t>
      </w:r>
    </w:p>
    <w:p w:rsidR="00CC0428" w:rsidRPr="00CC0428" w:rsidRDefault="00CC0428" w:rsidP="00CC0428">
      <w:pPr>
        <w:numPr>
          <w:ilvl w:val="0"/>
          <w:numId w:val="6"/>
        </w:numPr>
        <w:bidi/>
        <w:rPr>
          <w:rFonts w:cs="B Nazanin"/>
          <w:b/>
          <w:bCs/>
          <w:color w:val="5B9BD5" w:themeColor="accent1"/>
          <w:sz w:val="28"/>
          <w:szCs w:val="28"/>
          <w:lang w:bidi="fa-IR"/>
        </w:rPr>
      </w:pPr>
      <w:r w:rsidRPr="00CC0428">
        <w:rPr>
          <w:rFonts w:cs="B Nazanin"/>
          <w:b/>
          <w:bCs/>
          <w:color w:val="5B9BD5" w:themeColor="accent1"/>
          <w:sz w:val="28"/>
          <w:szCs w:val="28"/>
          <w:rtl/>
        </w:rPr>
        <w:t>فنردار</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ابن ابزار شباهت زیادی با مدل پرگاری دارد؛ اما از آن برای خط انداختن استفاده نمی‌شود. به دلیل اینکه نوع فنردار این محصول درجه بندی ندارد؛ برای اندازه‌گیری با این مدل باید از خط کش هم کمک گرفت</w:t>
      </w:r>
      <w:r w:rsidRPr="008B1B6F">
        <w:rPr>
          <w:rFonts w:cs="B Nazanin"/>
          <w:color w:val="000000" w:themeColor="text1"/>
          <w:sz w:val="28"/>
          <w:szCs w:val="28"/>
          <w:lang w:bidi="fa-IR"/>
        </w:rPr>
        <w:t>.</w:t>
      </w:r>
    </w:p>
    <w:p w:rsidR="00CC0428" w:rsidRPr="00CC0428" w:rsidRDefault="00CC0428" w:rsidP="00CC0428">
      <w:pPr>
        <w:numPr>
          <w:ilvl w:val="0"/>
          <w:numId w:val="7"/>
        </w:numPr>
        <w:bidi/>
        <w:rPr>
          <w:rFonts w:cs="B Nazanin"/>
          <w:b/>
          <w:bCs/>
          <w:color w:val="5B9BD5" w:themeColor="accent1"/>
          <w:sz w:val="28"/>
          <w:szCs w:val="28"/>
          <w:lang w:bidi="fa-IR"/>
        </w:rPr>
      </w:pPr>
      <w:r w:rsidRPr="00CC0428">
        <w:rPr>
          <w:rFonts w:cs="B Nazanin"/>
          <w:b/>
          <w:bCs/>
          <w:color w:val="5B9BD5" w:themeColor="accent1"/>
          <w:sz w:val="28"/>
          <w:szCs w:val="28"/>
          <w:rtl/>
        </w:rPr>
        <w:t>عقربه‌ای</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خواندن کولیس‌های عقربه‌ای کار آسانی است. حتی افرادی که مهارتی برای خواندن آن ندارند نیز می‌توانند فقط عدد روی عقربه را خوانده و سپس اندازه‌گیری خود را انجام دهند. درحالیکه تمامی انواع این ابزار دارای اهداف خاص خود هستند، در صنایع مختلف بیشتر مواقع از مدل‌های ورنیه و دیجیتال استفاده می‌شود. نکته‌ای که باید به آن توجه داشته باشید، نحوه نگهداری از این دستگاه است تا هیچگونه آسیبی در بلندمدت به آن زده نشود</w:t>
      </w:r>
      <w:r w:rsidRPr="008B1B6F">
        <w:rPr>
          <w:rFonts w:cs="B Nazanin"/>
          <w:color w:val="000000" w:themeColor="text1"/>
          <w:sz w:val="28"/>
          <w:szCs w:val="28"/>
          <w:lang w:bidi="fa-IR"/>
        </w:rPr>
        <w:t>. </w:t>
      </w:r>
      <w:r w:rsidRPr="008B1B6F">
        <w:rPr>
          <w:rFonts w:cs="B Nazanin"/>
          <w:color w:val="000000" w:themeColor="text1"/>
          <w:sz w:val="28"/>
          <w:szCs w:val="28"/>
          <w:rtl/>
        </w:rPr>
        <w:t>کولیس را حتما دور از آب و رطوبت نگه دارید تا از زنگ‌زدگی آن جلوگیری شود</w:t>
      </w:r>
      <w:r w:rsidRPr="008B1B6F">
        <w:rPr>
          <w:rFonts w:cs="B Nazanin"/>
          <w:color w:val="000000" w:themeColor="text1"/>
          <w:sz w:val="28"/>
          <w:szCs w:val="28"/>
          <w:lang w:bidi="fa-IR"/>
        </w:rPr>
        <w:t>.</w:t>
      </w:r>
    </w:p>
    <w:p w:rsidR="009A463A" w:rsidRPr="00CC0428" w:rsidRDefault="009A463A" w:rsidP="009A463A">
      <w:pPr>
        <w:bidi/>
        <w:jc w:val="center"/>
        <w:rPr>
          <w:rFonts w:cs="B Nazanin"/>
          <w:b/>
          <w:bCs/>
          <w:color w:val="000000" w:themeColor="text1"/>
          <w:sz w:val="28"/>
          <w:szCs w:val="28"/>
          <w:lang w:bidi="fa-IR"/>
        </w:rPr>
      </w:pPr>
      <w:r>
        <w:rPr>
          <w:rFonts w:cs="B Nazanin" w:hint="cs"/>
          <w:b/>
          <w:bCs/>
          <w:color w:val="000000" w:themeColor="text1"/>
          <w:sz w:val="28"/>
          <w:szCs w:val="28"/>
          <w:rtl/>
          <w:lang w:bidi="fa-IR"/>
        </w:rPr>
        <w:t xml:space="preserve">جدول بررسی </w:t>
      </w:r>
      <w:r w:rsidR="001652D9">
        <w:rPr>
          <w:rFonts w:cs="B Nazanin" w:hint="cs"/>
          <w:b/>
          <w:bCs/>
          <w:color w:val="000000" w:themeColor="text1"/>
          <w:sz w:val="28"/>
          <w:szCs w:val="28"/>
          <w:rtl/>
          <w:lang w:bidi="fa-IR"/>
        </w:rPr>
        <w:t>کاربردهای مدل های مختلف کولیس</w:t>
      </w:r>
    </w:p>
    <w:tbl>
      <w:tblPr>
        <w:tblStyle w:val="TableGrid"/>
        <w:bidiVisual/>
        <w:tblW w:w="9637" w:type="dxa"/>
        <w:tblLook w:val="04A0" w:firstRow="1" w:lastRow="0" w:firstColumn="1" w:lastColumn="0" w:noHBand="0" w:noVBand="1"/>
      </w:tblPr>
      <w:tblGrid>
        <w:gridCol w:w="4675"/>
        <w:gridCol w:w="4962"/>
      </w:tblGrid>
      <w:tr w:rsidR="009A463A" w:rsidTr="001652D9">
        <w:tc>
          <w:tcPr>
            <w:tcW w:w="4675" w:type="dxa"/>
          </w:tcPr>
          <w:p w:rsidR="009A463A" w:rsidRDefault="001652D9" w:rsidP="001652D9">
            <w:pPr>
              <w:bidi/>
              <w:jc w:val="center"/>
              <w:rPr>
                <w:rFonts w:cs="B Nazanin"/>
                <w:b/>
                <w:bCs/>
                <w:color w:val="000000" w:themeColor="text1"/>
                <w:sz w:val="28"/>
                <w:szCs w:val="28"/>
                <w:rtl/>
                <w:lang w:bidi="fa-IR"/>
              </w:rPr>
            </w:pPr>
            <w:r w:rsidRPr="001652D9">
              <w:rPr>
                <w:rFonts w:cs="B Nazanin" w:hint="cs"/>
                <w:b/>
                <w:bCs/>
                <w:color w:val="C00000"/>
                <w:sz w:val="28"/>
                <w:szCs w:val="28"/>
                <w:rtl/>
                <w:lang w:bidi="fa-IR"/>
              </w:rPr>
              <w:t>نوع کولیس</w:t>
            </w:r>
          </w:p>
        </w:tc>
        <w:tc>
          <w:tcPr>
            <w:tcW w:w="4962" w:type="dxa"/>
          </w:tcPr>
          <w:p w:rsidR="009A463A" w:rsidRDefault="001652D9" w:rsidP="001652D9">
            <w:pPr>
              <w:bidi/>
              <w:jc w:val="center"/>
              <w:rPr>
                <w:rFonts w:cs="B Nazanin"/>
                <w:b/>
                <w:bCs/>
                <w:color w:val="000000" w:themeColor="text1"/>
                <w:sz w:val="28"/>
                <w:szCs w:val="28"/>
                <w:rtl/>
                <w:lang w:bidi="fa-IR"/>
              </w:rPr>
            </w:pPr>
            <w:r w:rsidRPr="001652D9">
              <w:rPr>
                <w:rFonts w:cs="B Nazanin" w:hint="cs"/>
                <w:b/>
                <w:bCs/>
                <w:color w:val="C00000"/>
                <w:sz w:val="28"/>
                <w:szCs w:val="28"/>
                <w:rtl/>
                <w:lang w:bidi="fa-IR"/>
              </w:rPr>
              <w:t>کاربردها</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خارجی</w:t>
            </w:r>
          </w:p>
        </w:tc>
        <w:tc>
          <w:tcPr>
            <w:tcW w:w="4962"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اندازه گیری خارجی</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داخلی</w:t>
            </w:r>
          </w:p>
        </w:tc>
        <w:tc>
          <w:tcPr>
            <w:tcW w:w="4962" w:type="dxa"/>
          </w:tcPr>
          <w:p w:rsidR="009A463A"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اندازه گیری داخلی اشیا</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ورنیه</w:t>
            </w:r>
          </w:p>
        </w:tc>
        <w:tc>
          <w:tcPr>
            <w:tcW w:w="4962" w:type="dxa"/>
          </w:tcPr>
          <w:p w:rsidR="009A463A"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اندازه گیری با استفاده از مقیاس ورنیه</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دیجیتال الکترونیک</w:t>
            </w:r>
          </w:p>
        </w:tc>
        <w:tc>
          <w:tcPr>
            <w:tcW w:w="4962" w:type="dxa"/>
          </w:tcPr>
          <w:p w:rsidR="009A463A"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نمایش دقیق اندازه گیری با استفاده ازصفحه الکترونیکی</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پرگاری</w:t>
            </w:r>
          </w:p>
        </w:tc>
        <w:tc>
          <w:tcPr>
            <w:tcW w:w="4962" w:type="dxa"/>
          </w:tcPr>
          <w:p w:rsidR="009A463A"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خط اندازه گیری روی چوب یا فلز</w:t>
            </w:r>
          </w:p>
        </w:tc>
      </w:tr>
      <w:tr w:rsidR="009A463A" w:rsidTr="001652D9">
        <w:tc>
          <w:tcPr>
            <w:tcW w:w="4675" w:type="dxa"/>
          </w:tcPr>
          <w:p w:rsidR="009A463A"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t>فنردار</w:t>
            </w:r>
          </w:p>
        </w:tc>
        <w:tc>
          <w:tcPr>
            <w:tcW w:w="4962" w:type="dxa"/>
          </w:tcPr>
          <w:p w:rsidR="009A463A"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اندازه گیری بدون  قابلیت خط انداختن</w:t>
            </w:r>
          </w:p>
        </w:tc>
      </w:tr>
      <w:tr w:rsidR="001652D9" w:rsidTr="001652D9">
        <w:tc>
          <w:tcPr>
            <w:tcW w:w="4675" w:type="dxa"/>
          </w:tcPr>
          <w:p w:rsidR="001652D9" w:rsidRPr="001652D9" w:rsidRDefault="001652D9" w:rsidP="00CC0428">
            <w:pPr>
              <w:bidi/>
              <w:rPr>
                <w:rFonts w:cs="B Nazanin"/>
                <w:b/>
                <w:bCs/>
                <w:color w:val="000000" w:themeColor="text1"/>
                <w:sz w:val="24"/>
                <w:szCs w:val="24"/>
                <w:rtl/>
                <w:lang w:bidi="fa-IR"/>
              </w:rPr>
            </w:pPr>
            <w:r w:rsidRPr="001652D9">
              <w:rPr>
                <w:rFonts w:cs="B Nazanin" w:hint="cs"/>
                <w:b/>
                <w:bCs/>
                <w:color w:val="000000" w:themeColor="text1"/>
                <w:sz w:val="24"/>
                <w:szCs w:val="24"/>
                <w:rtl/>
                <w:lang w:bidi="fa-IR"/>
              </w:rPr>
              <w:lastRenderedPageBreak/>
              <w:t>عقربه ای</w:t>
            </w:r>
          </w:p>
        </w:tc>
        <w:tc>
          <w:tcPr>
            <w:tcW w:w="4962" w:type="dxa"/>
          </w:tcPr>
          <w:p w:rsidR="001652D9" w:rsidRPr="001652D9" w:rsidRDefault="001652D9" w:rsidP="00CC0428">
            <w:pPr>
              <w:bidi/>
              <w:rPr>
                <w:rFonts w:cs="B Nazanin"/>
                <w:b/>
                <w:bCs/>
                <w:color w:val="000000" w:themeColor="text1"/>
                <w:sz w:val="24"/>
                <w:szCs w:val="24"/>
                <w:rtl/>
                <w:lang w:bidi="fa-IR"/>
              </w:rPr>
            </w:pPr>
            <w:r>
              <w:rPr>
                <w:rFonts w:cs="B Nazanin" w:hint="cs"/>
                <w:b/>
                <w:bCs/>
                <w:color w:val="000000" w:themeColor="text1"/>
                <w:sz w:val="24"/>
                <w:szCs w:val="24"/>
                <w:rtl/>
                <w:lang w:bidi="fa-IR"/>
              </w:rPr>
              <w:t>اندازه گیری با استفاده از عقربه ها</w:t>
            </w:r>
          </w:p>
        </w:tc>
      </w:tr>
    </w:tbl>
    <w:p w:rsidR="00CC0428" w:rsidRPr="00CC0428" w:rsidRDefault="00CC0428" w:rsidP="00CC0428">
      <w:pPr>
        <w:bidi/>
        <w:rPr>
          <w:rFonts w:cs="B Nazanin"/>
          <w:b/>
          <w:bCs/>
          <w:color w:val="000000" w:themeColor="text1"/>
          <w:sz w:val="28"/>
          <w:szCs w:val="28"/>
          <w:lang w:bidi="fa-IR"/>
        </w:rPr>
      </w:pPr>
    </w:p>
    <w:p w:rsidR="00CC0428" w:rsidRPr="00CC0428" w:rsidRDefault="00CC0428" w:rsidP="009A463A">
      <w:pPr>
        <w:bidi/>
        <w:rPr>
          <w:rFonts w:cs="B Nazanin"/>
          <w:b/>
          <w:bCs/>
          <w:color w:val="000000" w:themeColor="text1"/>
          <w:sz w:val="28"/>
          <w:szCs w:val="28"/>
          <w:lang w:bidi="fa-IR"/>
        </w:rPr>
      </w:pPr>
      <w:r w:rsidRPr="00CC0428">
        <w:rPr>
          <w:rFonts w:cs="B Nazanin"/>
          <w:b/>
          <w:bCs/>
          <w:color w:val="000000" w:themeColor="text1"/>
          <w:sz w:val="28"/>
          <w:szCs w:val="28"/>
          <w:rtl/>
        </w:rPr>
        <w:t xml:space="preserve">نحوه اندازه‌گیری و خواندن کولیس‌ها </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t>روش اندازه‌گیری با کولیس بستگی به نوع آن دارد، زیرا انواع آنها از نظر دقت و عملکرد با هم تفاوت دارند. به طور کلی، اندازه گیری و طرز خواندن این دستگاه مهم‌ترین عملکرد در هنگام استفاده از آن محسوب می‌شود. در مدل عقربه‌ای و دیجیتال، خواندن فواصل به دست آمده کار بسیار آسانی است و عدد روی صفحه نمایش دیده می‌شود. روش کار با مدل ورنیه آن نیز دشوار نیست و با رعایت برخی نکات می‌توانید این کار را به سادگی انجام دهید. ابتدا باید یاد بگیرید از گیره‌ها به درستی استفاده کنید و مراحل زیر را انجام دهید</w:t>
      </w:r>
      <w:r w:rsidRPr="00CC0428">
        <w:rPr>
          <w:rFonts w:cs="B Nazanin"/>
          <w:b/>
          <w:bCs/>
          <w:color w:val="000000" w:themeColor="text1"/>
          <w:sz w:val="28"/>
          <w:szCs w:val="28"/>
          <w:lang w:bidi="fa-IR"/>
        </w:rPr>
        <w:t>:</w:t>
      </w:r>
    </w:p>
    <w:p w:rsidR="00CC0428" w:rsidRPr="009A463A" w:rsidRDefault="00CC0428" w:rsidP="00CC0428">
      <w:pPr>
        <w:numPr>
          <w:ilvl w:val="0"/>
          <w:numId w:val="8"/>
        </w:numPr>
        <w:bidi/>
        <w:rPr>
          <w:rFonts w:cs="B Nazanin"/>
          <w:b/>
          <w:bCs/>
          <w:color w:val="5B9BD5" w:themeColor="accent1"/>
          <w:sz w:val="28"/>
          <w:szCs w:val="28"/>
          <w:lang w:bidi="fa-IR"/>
        </w:rPr>
      </w:pPr>
      <w:r w:rsidRPr="009A463A">
        <w:rPr>
          <w:rFonts w:cs="B Nazanin"/>
          <w:b/>
          <w:bCs/>
          <w:color w:val="5B9BD5" w:themeColor="accent1"/>
          <w:sz w:val="28"/>
          <w:szCs w:val="28"/>
          <w:rtl/>
        </w:rPr>
        <w:t>مرحله اول</w:t>
      </w:r>
      <w:r w:rsidRPr="009A463A">
        <w:rPr>
          <w:rFonts w:cs="B Nazanin"/>
          <w:b/>
          <w:bCs/>
          <w:color w:val="5B9BD5" w:themeColor="accent1"/>
          <w:sz w:val="28"/>
          <w:szCs w:val="28"/>
          <w:lang w:bidi="fa-IR"/>
        </w:rPr>
        <w:t>: </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ابعاد شیء مورد نظر را با استفاده از گیره خارجی اندازه‌گیری کنید. در برخی مدل‌ها، گیره آن دارای یک پیچ است که با چرخاندن آن، گیره را در جای خود قفل می‌کند تا اندازه‌گیری دقیق‌تری به دست آید</w:t>
      </w:r>
      <w:r w:rsidRPr="008B1B6F">
        <w:rPr>
          <w:rFonts w:cs="B Nazanin"/>
          <w:color w:val="000000" w:themeColor="text1"/>
          <w:sz w:val="28"/>
          <w:szCs w:val="28"/>
          <w:lang w:bidi="fa-IR"/>
        </w:rPr>
        <w:t>.</w:t>
      </w:r>
    </w:p>
    <w:p w:rsidR="00CC0428" w:rsidRPr="009A463A" w:rsidRDefault="00CC0428" w:rsidP="00CC0428">
      <w:pPr>
        <w:numPr>
          <w:ilvl w:val="0"/>
          <w:numId w:val="9"/>
        </w:numPr>
        <w:bidi/>
        <w:rPr>
          <w:rFonts w:cs="B Nazanin"/>
          <w:b/>
          <w:bCs/>
          <w:color w:val="5B9BD5" w:themeColor="accent1"/>
          <w:sz w:val="28"/>
          <w:szCs w:val="28"/>
          <w:lang w:bidi="fa-IR"/>
        </w:rPr>
      </w:pPr>
      <w:r w:rsidRPr="009A463A">
        <w:rPr>
          <w:rFonts w:cs="B Nazanin"/>
          <w:b/>
          <w:bCs/>
          <w:color w:val="5B9BD5" w:themeColor="accent1"/>
          <w:sz w:val="28"/>
          <w:szCs w:val="28"/>
          <w:rtl/>
        </w:rPr>
        <w:t>مرحله دوم</w:t>
      </w:r>
      <w:r w:rsidRPr="009A463A">
        <w:rPr>
          <w:rFonts w:cs="B Nazanin"/>
          <w:b/>
          <w:bCs/>
          <w:color w:val="5B9BD5" w:themeColor="accent1"/>
          <w:sz w:val="28"/>
          <w:szCs w:val="28"/>
          <w:lang w:bidi="fa-IR"/>
        </w:rPr>
        <w:t>: </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t>حالا که جسم بین لبه‌های گیره به طور محکم قرار گرفت، خطوط را از اولین عدد بشمارید و اندازه را بر حسب اینچ یا میلی‌متر یادداشت کنید</w:t>
      </w:r>
      <w:r w:rsidRPr="00CC0428">
        <w:rPr>
          <w:rFonts w:cs="B Nazanin"/>
          <w:b/>
          <w:bCs/>
          <w:color w:val="000000" w:themeColor="text1"/>
          <w:sz w:val="28"/>
          <w:szCs w:val="28"/>
          <w:lang w:bidi="fa-IR"/>
        </w:rPr>
        <w:t>.</w:t>
      </w:r>
    </w:p>
    <w:p w:rsidR="00CC0428" w:rsidRPr="009A463A" w:rsidRDefault="00CC0428" w:rsidP="00CC0428">
      <w:pPr>
        <w:numPr>
          <w:ilvl w:val="0"/>
          <w:numId w:val="10"/>
        </w:numPr>
        <w:bidi/>
        <w:rPr>
          <w:rFonts w:cs="B Nazanin"/>
          <w:b/>
          <w:bCs/>
          <w:color w:val="5B9BD5" w:themeColor="accent1"/>
          <w:sz w:val="28"/>
          <w:szCs w:val="28"/>
          <w:lang w:bidi="fa-IR"/>
        </w:rPr>
      </w:pPr>
      <w:r w:rsidRPr="009A463A">
        <w:rPr>
          <w:rFonts w:cs="B Nazanin"/>
          <w:b/>
          <w:bCs/>
          <w:color w:val="5B9BD5" w:themeColor="accent1"/>
          <w:sz w:val="28"/>
          <w:szCs w:val="28"/>
          <w:rtl/>
        </w:rPr>
        <w:t>مرحله سوم</w:t>
      </w:r>
      <w:r w:rsidRPr="009A463A">
        <w:rPr>
          <w:rFonts w:cs="B Nazanin"/>
          <w:b/>
          <w:bCs/>
          <w:color w:val="5B9BD5" w:themeColor="accent1"/>
          <w:sz w:val="28"/>
          <w:szCs w:val="28"/>
          <w:lang w:bidi="fa-IR"/>
        </w:rPr>
        <w:t>: </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t>حالا در قسمت ورنیه، خط اول قرار گرفته روی خطوط اصلی را مشخص کنید. به عنوان مثال، فرض کنید قطر بیرونی یک جسم را اندازه گرفته‌اید و عدد روی خط کش اصلی 15 میلی‌متر و عدد روی ورنیه بین 15 تا 16 میلی‌متر را نشان می‌دهد. در این قسمت باید خط کش اصلی و ورنیه را نگاه کنید تا اعداد منطبق با هم را پیدا کرده و عدد به دست آمده را میزان اندازه اصلی در نظر بگیرید</w:t>
      </w:r>
      <w:r w:rsidRPr="00CC0428">
        <w:rPr>
          <w:rFonts w:cs="B Nazanin"/>
          <w:b/>
          <w:bCs/>
          <w:color w:val="000000" w:themeColor="text1"/>
          <w:sz w:val="28"/>
          <w:szCs w:val="28"/>
          <w:lang w:bidi="fa-IR"/>
        </w:rPr>
        <w:t>.</w:t>
      </w:r>
    </w:p>
    <w:p w:rsidR="00CC0428" w:rsidRPr="009A463A" w:rsidRDefault="00CC0428" w:rsidP="00CC0428">
      <w:pPr>
        <w:numPr>
          <w:ilvl w:val="0"/>
          <w:numId w:val="11"/>
        </w:numPr>
        <w:bidi/>
        <w:rPr>
          <w:rFonts w:cs="B Nazanin"/>
          <w:b/>
          <w:bCs/>
          <w:color w:val="5B9BD5" w:themeColor="accent1"/>
          <w:sz w:val="28"/>
          <w:szCs w:val="28"/>
          <w:lang w:bidi="fa-IR"/>
        </w:rPr>
      </w:pPr>
      <w:r w:rsidRPr="009A463A">
        <w:rPr>
          <w:rFonts w:cs="B Nazanin"/>
          <w:b/>
          <w:bCs/>
          <w:color w:val="5B9BD5" w:themeColor="accent1"/>
          <w:sz w:val="28"/>
          <w:szCs w:val="28"/>
          <w:rtl/>
        </w:rPr>
        <w:t>مرحله چهارم</w:t>
      </w:r>
      <w:r w:rsidRPr="009A463A">
        <w:rPr>
          <w:rFonts w:cs="B Nazanin"/>
          <w:b/>
          <w:bCs/>
          <w:color w:val="5B9BD5" w:themeColor="accent1"/>
          <w:sz w:val="28"/>
          <w:szCs w:val="28"/>
          <w:lang w:bidi="fa-IR"/>
        </w:rPr>
        <w:t>: </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 xml:space="preserve">در این مرحله عدد مشخص شده را در عدد دقت کولیس ضرب کرده و سپس به عدد اندازه‌گیری شده در قسمت اصلی اضافه کنید. نکته‌ای که باید به آن توجه کرد این است که دقت محصول مدنظر </w:t>
      </w:r>
      <w:r w:rsidRPr="00CC0428">
        <w:rPr>
          <w:rFonts w:cs="B Nazanin"/>
          <w:b/>
          <w:bCs/>
          <w:color w:val="000000" w:themeColor="text1"/>
          <w:sz w:val="28"/>
          <w:szCs w:val="28"/>
          <w:rtl/>
        </w:rPr>
        <w:t xml:space="preserve">اغلب روی بدنه آن </w:t>
      </w:r>
      <w:r w:rsidRPr="008B1B6F">
        <w:rPr>
          <w:rFonts w:cs="B Nazanin"/>
          <w:color w:val="000000" w:themeColor="text1"/>
          <w:sz w:val="28"/>
          <w:szCs w:val="28"/>
          <w:rtl/>
        </w:rPr>
        <w:lastRenderedPageBreak/>
        <w:t>نوشته می‌شود تا اندازه‌گیری با این دستگاه بسیار راحت‌تر باشد. فقط باید عدد ورنیه را در دقت کولیس ضرب کنید و در مرحله بعد آن را با مقیاس اصلی جمع ببندید. اکنون برای خواندن کولیس، باید دقت آن را بدانید. دقت خط‌کش مدرج و تعداد تقسیمات ورنیه روی بدنه متحرک، دقت این ابزار را مشخص می‌کند</w:t>
      </w:r>
      <w:r w:rsidRPr="008B1B6F">
        <w:rPr>
          <w:rFonts w:cs="B Nazanin"/>
          <w:color w:val="000000" w:themeColor="text1"/>
          <w:sz w:val="28"/>
          <w:szCs w:val="28"/>
          <w:lang w:bidi="fa-IR"/>
        </w:rPr>
        <w:t>. </w:t>
      </w:r>
      <w:r w:rsidRPr="008B1B6F">
        <w:rPr>
          <w:rFonts w:cs="B Nazanin"/>
          <w:color w:val="000000" w:themeColor="text1"/>
          <w:sz w:val="28"/>
          <w:szCs w:val="28"/>
          <w:rtl/>
        </w:rPr>
        <w:t xml:space="preserve">در نوع میلی‌متری، خط کش مدرج </w:t>
      </w:r>
      <w:r w:rsidRPr="008B1B6F">
        <w:rPr>
          <w:rFonts w:cs="B Nazanin"/>
          <w:color w:val="000000" w:themeColor="text1"/>
          <w:sz w:val="28"/>
          <w:szCs w:val="28"/>
          <w:rtl/>
          <w:lang w:bidi="fa-IR"/>
        </w:rPr>
        <w:t>۱</w:t>
      </w:r>
      <w:r w:rsidRPr="008B1B6F">
        <w:rPr>
          <w:rFonts w:cs="B Nazanin"/>
          <w:color w:val="000000" w:themeColor="text1"/>
          <w:sz w:val="28"/>
          <w:szCs w:val="28"/>
          <w:rtl/>
        </w:rPr>
        <w:t xml:space="preserve"> میلی‌متر و تعداد تقسیمات روی بدنه متحرک می‌تواند </w:t>
      </w:r>
      <w:r w:rsidRPr="008B1B6F">
        <w:rPr>
          <w:rFonts w:cs="B Nazanin"/>
          <w:color w:val="000000" w:themeColor="text1"/>
          <w:sz w:val="28"/>
          <w:szCs w:val="28"/>
          <w:rtl/>
          <w:lang w:bidi="fa-IR"/>
        </w:rPr>
        <w:t>۱۰</w:t>
      </w:r>
      <w:r w:rsidRPr="008B1B6F">
        <w:rPr>
          <w:rFonts w:cs="B Nazanin"/>
          <w:color w:val="000000" w:themeColor="text1"/>
          <w:sz w:val="28"/>
          <w:szCs w:val="28"/>
          <w:rtl/>
        </w:rPr>
        <w:t xml:space="preserve">، </w:t>
      </w:r>
      <w:r w:rsidRPr="008B1B6F">
        <w:rPr>
          <w:rFonts w:cs="B Nazanin"/>
          <w:color w:val="000000" w:themeColor="text1"/>
          <w:sz w:val="28"/>
          <w:szCs w:val="28"/>
          <w:rtl/>
          <w:lang w:bidi="fa-IR"/>
        </w:rPr>
        <w:t>۲۰</w:t>
      </w:r>
      <w:r w:rsidRPr="008B1B6F">
        <w:rPr>
          <w:rFonts w:cs="B Nazanin"/>
          <w:color w:val="000000" w:themeColor="text1"/>
          <w:sz w:val="28"/>
          <w:szCs w:val="28"/>
          <w:rtl/>
        </w:rPr>
        <w:t xml:space="preserve"> و </w:t>
      </w:r>
      <w:r w:rsidRPr="008B1B6F">
        <w:rPr>
          <w:rFonts w:cs="B Nazanin"/>
          <w:color w:val="000000" w:themeColor="text1"/>
          <w:sz w:val="28"/>
          <w:szCs w:val="28"/>
          <w:rtl/>
          <w:lang w:bidi="fa-IR"/>
        </w:rPr>
        <w:t>۵۰</w:t>
      </w:r>
      <w:r w:rsidRPr="008B1B6F">
        <w:rPr>
          <w:rFonts w:cs="B Nazanin"/>
          <w:color w:val="000000" w:themeColor="text1"/>
          <w:sz w:val="28"/>
          <w:szCs w:val="28"/>
          <w:rtl/>
        </w:rPr>
        <w:t xml:space="preserve"> قسمت باشد. هر کدام از این‌ قسمت‌ها به ترتیب </w:t>
      </w:r>
      <w:r w:rsidRPr="008B1B6F">
        <w:rPr>
          <w:rFonts w:cs="B Nazanin"/>
          <w:color w:val="000000" w:themeColor="text1"/>
          <w:sz w:val="28"/>
          <w:szCs w:val="28"/>
          <w:rtl/>
          <w:lang w:bidi="fa-IR"/>
        </w:rPr>
        <w:t>۰.۱</w:t>
      </w:r>
      <w:r w:rsidRPr="008B1B6F">
        <w:rPr>
          <w:rFonts w:cs="B Nazanin"/>
          <w:color w:val="000000" w:themeColor="text1"/>
          <w:sz w:val="28"/>
          <w:szCs w:val="28"/>
          <w:rtl/>
        </w:rPr>
        <w:t xml:space="preserve">، </w:t>
      </w:r>
      <w:r w:rsidRPr="008B1B6F">
        <w:rPr>
          <w:rFonts w:cs="B Nazanin"/>
          <w:color w:val="000000" w:themeColor="text1"/>
          <w:sz w:val="28"/>
          <w:szCs w:val="28"/>
          <w:rtl/>
          <w:lang w:bidi="fa-IR"/>
        </w:rPr>
        <w:t>۰.۰۵</w:t>
      </w:r>
      <w:r w:rsidRPr="008B1B6F">
        <w:rPr>
          <w:rFonts w:cs="B Nazanin"/>
          <w:color w:val="000000" w:themeColor="text1"/>
          <w:sz w:val="28"/>
          <w:szCs w:val="28"/>
          <w:rtl/>
        </w:rPr>
        <w:t xml:space="preserve"> و </w:t>
      </w:r>
      <w:r w:rsidRPr="008B1B6F">
        <w:rPr>
          <w:rFonts w:cs="B Nazanin"/>
          <w:color w:val="000000" w:themeColor="text1"/>
          <w:sz w:val="28"/>
          <w:szCs w:val="28"/>
          <w:rtl/>
          <w:lang w:bidi="fa-IR"/>
        </w:rPr>
        <w:t>۰.۰۲</w:t>
      </w:r>
      <w:r w:rsidRPr="008B1B6F">
        <w:rPr>
          <w:rFonts w:cs="B Nazanin"/>
          <w:color w:val="000000" w:themeColor="text1"/>
          <w:sz w:val="28"/>
          <w:szCs w:val="28"/>
          <w:rtl/>
        </w:rPr>
        <w:t xml:space="preserve"> میلی‌متر است. از متداول‌ترین نوع آنها، می‌توان از مدلی که دارای دقت </w:t>
      </w:r>
      <w:r w:rsidRPr="008B1B6F">
        <w:rPr>
          <w:rFonts w:cs="B Nazanin"/>
          <w:color w:val="000000" w:themeColor="text1"/>
          <w:sz w:val="28"/>
          <w:szCs w:val="28"/>
          <w:rtl/>
          <w:lang w:bidi="fa-IR"/>
        </w:rPr>
        <w:t>۰.۰۲</w:t>
      </w:r>
      <w:r w:rsidRPr="008B1B6F">
        <w:rPr>
          <w:rFonts w:cs="B Nazanin"/>
          <w:color w:val="000000" w:themeColor="text1"/>
          <w:sz w:val="28"/>
          <w:szCs w:val="28"/>
          <w:rtl/>
        </w:rPr>
        <w:t xml:space="preserve"> است نام برد</w:t>
      </w:r>
      <w:r w:rsidRPr="008B1B6F">
        <w:rPr>
          <w:rFonts w:cs="B Nazanin"/>
          <w:color w:val="000000" w:themeColor="text1"/>
          <w:sz w:val="28"/>
          <w:szCs w:val="28"/>
          <w:lang w:bidi="fa-IR"/>
        </w:rPr>
        <w:t>.</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حالا برای مثال برای اندازه‌گیری ابعاد یک شیء مانند لوله با کولیس، سطح مقطع را بین دو فک پایین قرار دهید. سپس عدد روی خط کش اصلی را بخوانید. بعد از آن به خط کش پایینی مراجعه کنید و عددی را بخوانید که دو خط کش بالا و پایین دقیقا بالای هم قرار دارند. مجموع این دو عدد قطر بیرونی را نشان می‌دهد</w:t>
      </w:r>
      <w:r w:rsidRPr="008B1B6F">
        <w:rPr>
          <w:rFonts w:cs="B Nazanin"/>
          <w:color w:val="000000" w:themeColor="text1"/>
          <w:sz w:val="28"/>
          <w:szCs w:val="28"/>
          <w:lang w:bidi="fa-IR"/>
        </w:rPr>
        <w:t>. </w:t>
      </w:r>
      <w:r w:rsidRPr="008B1B6F">
        <w:rPr>
          <w:rFonts w:cs="B Nazanin"/>
          <w:color w:val="000000" w:themeColor="text1"/>
          <w:sz w:val="28"/>
          <w:szCs w:val="28"/>
          <w:rtl/>
        </w:rPr>
        <w:t>نکته دیگری که باید بدانید خطای صفر یا همان</w:t>
      </w:r>
      <w:r w:rsidRPr="008B1B6F">
        <w:rPr>
          <w:rFonts w:cs="B Nazanin"/>
          <w:color w:val="000000" w:themeColor="text1"/>
          <w:sz w:val="28"/>
          <w:szCs w:val="28"/>
          <w:lang w:bidi="fa-IR"/>
        </w:rPr>
        <w:t xml:space="preserve"> “Zero Error” </w:t>
      </w:r>
      <w:r w:rsidRPr="008B1B6F">
        <w:rPr>
          <w:rFonts w:cs="B Nazanin"/>
          <w:color w:val="000000" w:themeColor="text1"/>
          <w:sz w:val="28"/>
          <w:szCs w:val="28"/>
          <w:rtl/>
        </w:rPr>
        <w:t>است. این ارور به مشکلی اشاره دارد که در صفر کردن دستگاه اندازه گیری، مانع دقت صحیح اندازه گیری می‌شود. به عبارت دیگر، وقوع خطای صفر به معنای عدم تنظیم صحیح محصول به حالت صفر و در نتیجه اندازه گیری نادرست است</w:t>
      </w:r>
      <w:r w:rsidRPr="008B1B6F">
        <w:rPr>
          <w:rFonts w:cs="B Nazanin"/>
          <w:color w:val="000000" w:themeColor="text1"/>
          <w:sz w:val="28"/>
          <w:szCs w:val="28"/>
          <w:lang w:bidi="fa-IR"/>
        </w:rPr>
        <w:t>. </w:t>
      </w:r>
      <w:r w:rsidRPr="008B1B6F">
        <w:rPr>
          <w:rFonts w:cs="B Nazanin"/>
          <w:color w:val="000000" w:themeColor="text1"/>
          <w:sz w:val="28"/>
          <w:szCs w:val="28"/>
          <w:rtl/>
        </w:rPr>
        <w:t>اگر نیازمند به دانستن ابعاد اینچی یک شیء هستید؛ اما کولیس شما بر حسب میلی‌متر قطعات را اندازه‌گیری می‌کند، می‌توانید با فرمول زیر واحد اندازه‌گیری را به راحتی تبدیل کنید</w:t>
      </w:r>
      <w:r w:rsidRPr="008B1B6F">
        <w:rPr>
          <w:rFonts w:cs="B Nazanin"/>
          <w:color w:val="000000" w:themeColor="text1"/>
          <w:sz w:val="28"/>
          <w:szCs w:val="28"/>
          <w:lang w:bidi="fa-IR"/>
        </w:rPr>
        <w:t>:</w:t>
      </w:r>
    </w:p>
    <w:p w:rsidR="00CC0428" w:rsidRPr="008B1B6F" w:rsidRDefault="00CC0428" w:rsidP="00CC0428">
      <w:pPr>
        <w:bidi/>
        <w:rPr>
          <w:rFonts w:cs="B Nazanin"/>
          <w:color w:val="000000" w:themeColor="text1"/>
          <w:sz w:val="28"/>
          <w:szCs w:val="28"/>
          <w:lang w:bidi="fa-IR"/>
        </w:rPr>
      </w:pPr>
      <w:proofErr w:type="gramStart"/>
      <w:r w:rsidRPr="008B1B6F">
        <w:rPr>
          <w:rFonts w:cs="B Nazanin"/>
          <w:color w:val="000000" w:themeColor="text1"/>
          <w:sz w:val="28"/>
          <w:szCs w:val="28"/>
          <w:lang w:bidi="fa-IR"/>
        </w:rPr>
        <w:t xml:space="preserve">( </w:t>
      </w:r>
      <w:r w:rsidRPr="008B1B6F">
        <w:rPr>
          <w:rFonts w:cs="B Nazanin"/>
          <w:color w:val="000000" w:themeColor="text1"/>
          <w:sz w:val="28"/>
          <w:szCs w:val="28"/>
          <w:rtl/>
        </w:rPr>
        <w:t>عدد</w:t>
      </w:r>
      <w:proofErr w:type="gramEnd"/>
      <w:r w:rsidRPr="008B1B6F">
        <w:rPr>
          <w:rFonts w:cs="B Nazanin"/>
          <w:color w:val="000000" w:themeColor="text1"/>
          <w:sz w:val="28"/>
          <w:szCs w:val="28"/>
          <w:rtl/>
        </w:rPr>
        <w:t xml:space="preserve"> به اینچ ) </w:t>
      </w:r>
      <w:r w:rsidRPr="008B1B6F">
        <w:rPr>
          <w:rFonts w:ascii="Segoe UI Symbol" w:hAnsi="Segoe UI Symbol" w:cs="Segoe UI Symbol" w:hint="cs"/>
          <w:color w:val="000000" w:themeColor="text1"/>
          <w:sz w:val="28"/>
          <w:szCs w:val="28"/>
          <w:rtl/>
        </w:rPr>
        <w:t>✕</w:t>
      </w:r>
      <w:r w:rsidR="008E1ACD" w:rsidRPr="008B1B6F">
        <w:rPr>
          <w:rFonts w:cs="B Nazanin"/>
          <w:color w:val="000000" w:themeColor="text1"/>
          <w:sz w:val="28"/>
          <w:szCs w:val="28"/>
          <w:rtl/>
        </w:rPr>
        <w:t xml:space="preserve"> ( 25.400000000102 ) </w:t>
      </w:r>
      <w:r w:rsidR="008E1ACD" w:rsidRPr="008B1B6F">
        <w:rPr>
          <w:rFonts w:cs="B Nazanin" w:hint="cs"/>
          <w:color w:val="000000" w:themeColor="text1"/>
          <w:sz w:val="28"/>
          <w:szCs w:val="28"/>
          <w:rtl/>
        </w:rPr>
        <w:t>=</w:t>
      </w:r>
      <w:r w:rsidRPr="008B1B6F">
        <w:rPr>
          <w:rFonts w:cs="B Nazanin"/>
          <w:color w:val="000000" w:themeColor="text1"/>
          <w:sz w:val="28"/>
          <w:szCs w:val="28"/>
          <w:rtl/>
        </w:rPr>
        <w:t xml:space="preserve"> (</w:t>
      </w:r>
      <w:r w:rsidRPr="008B1B6F">
        <w:rPr>
          <w:rFonts w:cs="B Nazanin" w:hint="cs"/>
          <w:color w:val="000000" w:themeColor="text1"/>
          <w:sz w:val="28"/>
          <w:szCs w:val="28"/>
          <w:rtl/>
        </w:rPr>
        <w:t>نتیجه</w:t>
      </w:r>
      <w:r w:rsidRPr="008B1B6F">
        <w:rPr>
          <w:rFonts w:cs="B Nazanin"/>
          <w:color w:val="000000" w:themeColor="text1"/>
          <w:sz w:val="28"/>
          <w:szCs w:val="28"/>
          <w:rtl/>
        </w:rPr>
        <w:t xml:space="preserve"> </w:t>
      </w:r>
      <w:r w:rsidRPr="008B1B6F">
        <w:rPr>
          <w:rFonts w:cs="B Nazanin" w:hint="cs"/>
          <w:color w:val="000000" w:themeColor="text1"/>
          <w:sz w:val="28"/>
          <w:szCs w:val="28"/>
          <w:rtl/>
        </w:rPr>
        <w:t>عدد</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میلیمتر</w:t>
      </w:r>
      <w:r w:rsidRPr="008B1B6F">
        <w:rPr>
          <w:rFonts w:cs="B Nazanin"/>
          <w:color w:val="000000" w:themeColor="text1"/>
          <w:sz w:val="28"/>
          <w:szCs w:val="28"/>
          <w:lang w:bidi="fa-IR"/>
        </w:rPr>
        <w:t xml:space="preserve"> )</w:t>
      </w:r>
    </w:p>
    <w:p w:rsidR="00CC0428" w:rsidRPr="008B1B6F" w:rsidRDefault="00CC0428" w:rsidP="00CC0428">
      <w:pPr>
        <w:bidi/>
        <w:rPr>
          <w:rFonts w:cs="B Nazanin"/>
          <w:color w:val="000000" w:themeColor="text1"/>
          <w:sz w:val="28"/>
          <w:szCs w:val="28"/>
          <w:lang w:bidi="fa-IR"/>
        </w:rPr>
      </w:pPr>
      <w:proofErr w:type="gramStart"/>
      <w:r w:rsidRPr="008B1B6F">
        <w:rPr>
          <w:rFonts w:cs="B Nazanin"/>
          <w:color w:val="000000" w:themeColor="text1"/>
          <w:sz w:val="28"/>
          <w:szCs w:val="28"/>
          <w:lang w:bidi="fa-IR"/>
        </w:rPr>
        <w:t xml:space="preserve">( </w:t>
      </w:r>
      <w:r w:rsidRPr="008B1B6F">
        <w:rPr>
          <w:rFonts w:cs="B Nazanin"/>
          <w:color w:val="000000" w:themeColor="text1"/>
          <w:sz w:val="28"/>
          <w:szCs w:val="28"/>
          <w:rtl/>
        </w:rPr>
        <w:t>عدد</w:t>
      </w:r>
      <w:proofErr w:type="gramEnd"/>
      <w:r w:rsidRPr="008B1B6F">
        <w:rPr>
          <w:rFonts w:cs="B Nazanin"/>
          <w:color w:val="000000" w:themeColor="text1"/>
          <w:sz w:val="28"/>
          <w:szCs w:val="28"/>
          <w:rtl/>
        </w:rPr>
        <w:t xml:space="preserve"> به میلیمتر ) </w:t>
      </w:r>
      <w:r w:rsidRPr="008B1B6F">
        <w:rPr>
          <w:rFonts w:ascii="Segoe UI Symbol" w:hAnsi="Segoe UI Symbol" w:cs="Segoe UI Symbol" w:hint="cs"/>
          <w:color w:val="000000" w:themeColor="text1"/>
          <w:sz w:val="28"/>
          <w:szCs w:val="28"/>
          <w:rtl/>
        </w:rPr>
        <w:t>✕</w:t>
      </w:r>
      <w:r w:rsidRPr="008B1B6F">
        <w:rPr>
          <w:rFonts w:cs="B Nazanin"/>
          <w:color w:val="000000" w:themeColor="text1"/>
          <w:sz w:val="28"/>
          <w:szCs w:val="28"/>
          <w:rtl/>
        </w:rPr>
        <w:t xml:space="preserve"> ( 0.03937007874 ) = (</w:t>
      </w:r>
      <w:r w:rsidRPr="008B1B6F">
        <w:rPr>
          <w:rFonts w:cs="B Nazanin" w:hint="cs"/>
          <w:color w:val="000000" w:themeColor="text1"/>
          <w:sz w:val="28"/>
          <w:szCs w:val="28"/>
          <w:rtl/>
        </w:rPr>
        <w:t>نتیجه</w:t>
      </w:r>
      <w:r w:rsidRPr="008B1B6F">
        <w:rPr>
          <w:rFonts w:cs="B Nazanin"/>
          <w:color w:val="000000" w:themeColor="text1"/>
          <w:sz w:val="28"/>
          <w:szCs w:val="28"/>
          <w:rtl/>
        </w:rPr>
        <w:t xml:space="preserve"> </w:t>
      </w:r>
      <w:r w:rsidRPr="008B1B6F">
        <w:rPr>
          <w:rFonts w:cs="B Nazanin" w:hint="cs"/>
          <w:color w:val="000000" w:themeColor="text1"/>
          <w:sz w:val="28"/>
          <w:szCs w:val="28"/>
          <w:rtl/>
        </w:rPr>
        <w:t>عدد</w:t>
      </w:r>
      <w:r w:rsidRPr="008B1B6F">
        <w:rPr>
          <w:rFonts w:cs="B Nazanin"/>
          <w:color w:val="000000" w:themeColor="text1"/>
          <w:sz w:val="28"/>
          <w:szCs w:val="28"/>
          <w:rtl/>
        </w:rPr>
        <w:t xml:space="preserve"> </w:t>
      </w:r>
      <w:r w:rsidRPr="008B1B6F">
        <w:rPr>
          <w:rFonts w:cs="B Nazanin" w:hint="cs"/>
          <w:color w:val="000000" w:themeColor="text1"/>
          <w:sz w:val="28"/>
          <w:szCs w:val="28"/>
          <w:rtl/>
        </w:rPr>
        <w:t>به</w:t>
      </w:r>
      <w:r w:rsidRPr="008B1B6F">
        <w:rPr>
          <w:rFonts w:cs="B Nazanin"/>
          <w:color w:val="000000" w:themeColor="text1"/>
          <w:sz w:val="28"/>
          <w:szCs w:val="28"/>
          <w:rtl/>
        </w:rPr>
        <w:t xml:space="preserve"> </w:t>
      </w:r>
      <w:r w:rsidRPr="008B1B6F">
        <w:rPr>
          <w:rFonts w:cs="B Nazanin" w:hint="cs"/>
          <w:color w:val="000000" w:themeColor="text1"/>
          <w:sz w:val="28"/>
          <w:szCs w:val="28"/>
          <w:rtl/>
        </w:rPr>
        <w:t>اینچ</w:t>
      </w:r>
      <w:r w:rsidRPr="008B1B6F">
        <w:rPr>
          <w:rFonts w:cs="B Nazanin"/>
          <w:color w:val="000000" w:themeColor="text1"/>
          <w:sz w:val="28"/>
          <w:szCs w:val="28"/>
          <w:lang w:bidi="fa-IR"/>
        </w:rPr>
        <w:t xml:space="preserve"> )</w:t>
      </w:r>
    </w:p>
    <w:p w:rsidR="00CC0428" w:rsidRPr="008B1B6F" w:rsidRDefault="00CC0428" w:rsidP="00CC0428">
      <w:pPr>
        <w:bidi/>
        <w:rPr>
          <w:rFonts w:cs="B Nazanin"/>
          <w:color w:val="000000" w:themeColor="text1"/>
          <w:sz w:val="28"/>
          <w:szCs w:val="28"/>
          <w:rtl/>
        </w:rPr>
      </w:pPr>
      <w:r w:rsidRPr="008B1B6F">
        <w:rPr>
          <w:rFonts w:cs="B Nazanin"/>
          <w:color w:val="000000" w:themeColor="text1"/>
          <w:sz w:val="28"/>
          <w:szCs w:val="28"/>
          <w:rtl/>
        </w:rPr>
        <w:t>جدول معرفی و مقایسه انواع کولیس</w:t>
      </w:r>
    </w:p>
    <w:tbl>
      <w:tblPr>
        <w:tblStyle w:val="TableGrid"/>
        <w:bidiVisual/>
        <w:tblW w:w="10487" w:type="dxa"/>
        <w:tblLook w:val="04A0" w:firstRow="1" w:lastRow="0" w:firstColumn="1" w:lastColumn="0" w:noHBand="0" w:noVBand="1"/>
      </w:tblPr>
      <w:tblGrid>
        <w:gridCol w:w="1009"/>
        <w:gridCol w:w="3814"/>
        <w:gridCol w:w="1984"/>
        <w:gridCol w:w="723"/>
        <w:gridCol w:w="2957"/>
      </w:tblGrid>
      <w:tr w:rsidR="001652D9" w:rsidTr="00AB422D">
        <w:tc>
          <w:tcPr>
            <w:tcW w:w="1009" w:type="dxa"/>
          </w:tcPr>
          <w:p w:rsidR="001652D9" w:rsidRPr="002F4695" w:rsidRDefault="001652D9" w:rsidP="001652D9">
            <w:pPr>
              <w:bidi/>
              <w:rPr>
                <w:rFonts w:cs="B Nazanin"/>
                <w:b/>
                <w:bCs/>
                <w:color w:val="C00000"/>
                <w:rtl/>
                <w:lang w:bidi="fa-IR"/>
              </w:rPr>
            </w:pPr>
            <w:r w:rsidRPr="002F4695">
              <w:rPr>
                <w:rFonts w:cs="B Nazanin" w:hint="cs"/>
                <w:b/>
                <w:bCs/>
                <w:color w:val="C00000"/>
                <w:rtl/>
                <w:lang w:bidi="fa-IR"/>
              </w:rPr>
              <w:t>نوع کولیس</w:t>
            </w:r>
          </w:p>
        </w:tc>
        <w:tc>
          <w:tcPr>
            <w:tcW w:w="3814" w:type="dxa"/>
          </w:tcPr>
          <w:p w:rsidR="001652D9" w:rsidRPr="002F4695" w:rsidRDefault="001652D9" w:rsidP="001652D9">
            <w:pPr>
              <w:bidi/>
              <w:rPr>
                <w:rFonts w:cs="B Nazanin"/>
                <w:b/>
                <w:bCs/>
                <w:color w:val="C00000"/>
                <w:rtl/>
                <w:lang w:bidi="fa-IR"/>
              </w:rPr>
            </w:pPr>
            <w:r w:rsidRPr="002F4695">
              <w:rPr>
                <w:rFonts w:cs="B Nazanin" w:hint="cs"/>
                <w:b/>
                <w:bCs/>
                <w:color w:val="C00000"/>
                <w:rtl/>
                <w:lang w:bidi="fa-IR"/>
              </w:rPr>
              <w:t>روش اندازه گیری وخواندن</w:t>
            </w:r>
          </w:p>
        </w:tc>
        <w:tc>
          <w:tcPr>
            <w:tcW w:w="1984" w:type="dxa"/>
          </w:tcPr>
          <w:p w:rsidR="001652D9" w:rsidRPr="002F4695" w:rsidRDefault="001652D9" w:rsidP="001652D9">
            <w:pPr>
              <w:bidi/>
              <w:rPr>
                <w:rFonts w:cs="B Nazanin"/>
                <w:b/>
                <w:bCs/>
                <w:color w:val="C00000"/>
                <w:rtl/>
                <w:lang w:bidi="fa-IR"/>
              </w:rPr>
            </w:pPr>
            <w:r w:rsidRPr="002F4695">
              <w:rPr>
                <w:rFonts w:cs="B Nazanin" w:hint="cs"/>
                <w:b/>
                <w:bCs/>
                <w:color w:val="C00000"/>
                <w:rtl/>
                <w:lang w:bidi="fa-IR"/>
              </w:rPr>
              <w:t>تبدیل اندازه گیری به اینچ</w:t>
            </w:r>
          </w:p>
        </w:tc>
        <w:tc>
          <w:tcPr>
            <w:tcW w:w="723" w:type="dxa"/>
          </w:tcPr>
          <w:p w:rsidR="001652D9" w:rsidRPr="002F4695" w:rsidRDefault="002F4695" w:rsidP="001652D9">
            <w:pPr>
              <w:bidi/>
              <w:rPr>
                <w:rFonts w:cs="B Nazanin"/>
                <w:b/>
                <w:bCs/>
                <w:color w:val="C00000"/>
                <w:rtl/>
                <w:lang w:bidi="fa-IR"/>
              </w:rPr>
            </w:pPr>
            <w:r w:rsidRPr="002F4695">
              <w:rPr>
                <w:rFonts w:cs="B Nazanin" w:hint="cs"/>
                <w:b/>
                <w:bCs/>
                <w:color w:val="C00000"/>
                <w:rtl/>
                <w:lang w:bidi="fa-IR"/>
              </w:rPr>
              <w:t>دقت</w:t>
            </w:r>
          </w:p>
        </w:tc>
        <w:tc>
          <w:tcPr>
            <w:tcW w:w="2957" w:type="dxa"/>
          </w:tcPr>
          <w:p w:rsidR="001652D9" w:rsidRPr="002F4695" w:rsidRDefault="002F4695" w:rsidP="001652D9">
            <w:pPr>
              <w:bidi/>
              <w:rPr>
                <w:rFonts w:cs="B Nazanin"/>
                <w:b/>
                <w:bCs/>
                <w:color w:val="C00000"/>
                <w:rtl/>
                <w:lang w:bidi="fa-IR"/>
              </w:rPr>
            </w:pPr>
            <w:r w:rsidRPr="002F4695">
              <w:rPr>
                <w:rFonts w:cs="B Nazanin" w:hint="cs"/>
                <w:b/>
                <w:bCs/>
                <w:color w:val="C00000"/>
                <w:rtl/>
                <w:lang w:bidi="fa-IR"/>
              </w:rPr>
              <w:t>اندازه گیری ممکن باعددنوشته برروی کولیس</w:t>
            </w:r>
          </w:p>
        </w:tc>
      </w:tr>
      <w:tr w:rsidR="001652D9" w:rsidTr="00AB422D">
        <w:tc>
          <w:tcPr>
            <w:tcW w:w="1009"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خارجی</w:t>
            </w:r>
          </w:p>
        </w:tc>
        <w:tc>
          <w:tcPr>
            <w:tcW w:w="3814"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قرار دادن شی بین فک ها وخواندن عددبرروی خط کش</w:t>
            </w:r>
          </w:p>
        </w:tc>
        <w:tc>
          <w:tcPr>
            <w:tcW w:w="1984"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انجام نمی شود</w:t>
            </w:r>
          </w:p>
        </w:tc>
        <w:tc>
          <w:tcPr>
            <w:tcW w:w="723" w:type="dxa"/>
          </w:tcPr>
          <w:p w:rsidR="001652D9" w:rsidRDefault="002F4695"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ممکن</w:t>
            </w:r>
          </w:p>
        </w:tc>
      </w:tr>
      <w:tr w:rsidR="001652D9" w:rsidTr="00AB422D">
        <w:tc>
          <w:tcPr>
            <w:tcW w:w="1009"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داخلی</w:t>
            </w:r>
          </w:p>
        </w:tc>
        <w:tc>
          <w:tcPr>
            <w:tcW w:w="3814" w:type="dxa"/>
          </w:tcPr>
          <w:p w:rsidR="001652D9" w:rsidRPr="002F4695" w:rsidRDefault="002F4695" w:rsidP="001652D9">
            <w:pPr>
              <w:bidi/>
              <w:rPr>
                <w:rFonts w:cs="B Nazanin"/>
                <w:b/>
                <w:bCs/>
                <w:color w:val="000000" w:themeColor="text1"/>
                <w:rtl/>
                <w:lang w:bidi="fa-IR"/>
              </w:rPr>
            </w:pPr>
            <w:r>
              <w:rPr>
                <w:rFonts w:cs="B Nazanin" w:hint="cs"/>
                <w:b/>
                <w:bCs/>
                <w:color w:val="000000" w:themeColor="text1"/>
                <w:rtl/>
                <w:lang w:bidi="fa-IR"/>
              </w:rPr>
              <w:t>قراردادن شی درون فک ها وخواندن عدد برروی خط کش</w:t>
            </w:r>
          </w:p>
        </w:tc>
        <w:tc>
          <w:tcPr>
            <w:tcW w:w="1984"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t>انجام نمی شود</w:t>
            </w:r>
          </w:p>
        </w:tc>
        <w:tc>
          <w:tcPr>
            <w:tcW w:w="723" w:type="dxa"/>
          </w:tcPr>
          <w:p w:rsidR="001652D9" w:rsidRDefault="002F4695"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1652D9" w:rsidRPr="00AB422D" w:rsidRDefault="00AB422D" w:rsidP="001652D9">
            <w:pPr>
              <w:bidi/>
              <w:rPr>
                <w:rFonts w:cs="B Nazanin"/>
                <w:b/>
                <w:bCs/>
                <w:color w:val="000000" w:themeColor="text1"/>
                <w:rtl/>
                <w:lang w:bidi="fa-IR"/>
              </w:rPr>
            </w:pPr>
            <w:r w:rsidRPr="00AB422D">
              <w:rPr>
                <w:rFonts w:cs="B Nazanin" w:hint="cs"/>
                <w:b/>
                <w:bCs/>
                <w:color w:val="000000" w:themeColor="text1"/>
                <w:rtl/>
                <w:lang w:bidi="fa-IR"/>
              </w:rPr>
              <w:t>ممکن</w:t>
            </w:r>
          </w:p>
        </w:tc>
      </w:tr>
      <w:tr w:rsidR="00AB422D" w:rsidTr="00AB422D">
        <w:tc>
          <w:tcPr>
            <w:tcW w:w="1009" w:type="dxa"/>
          </w:tcPr>
          <w:p w:rsidR="002F4695" w:rsidRPr="002F4695" w:rsidRDefault="002F4695" w:rsidP="0088118A">
            <w:pPr>
              <w:bidi/>
              <w:rPr>
                <w:rFonts w:cs="B Nazanin"/>
                <w:b/>
                <w:bCs/>
                <w:color w:val="000000" w:themeColor="text1"/>
                <w:rtl/>
                <w:lang w:bidi="fa-IR"/>
              </w:rPr>
            </w:pPr>
            <w:r w:rsidRPr="002F4695">
              <w:rPr>
                <w:rFonts w:cs="B Nazanin" w:hint="cs"/>
                <w:b/>
                <w:bCs/>
                <w:color w:val="000000" w:themeColor="text1"/>
                <w:rtl/>
                <w:lang w:bidi="fa-IR"/>
              </w:rPr>
              <w:t xml:space="preserve">ورنیه </w:t>
            </w:r>
          </w:p>
        </w:tc>
        <w:tc>
          <w:tcPr>
            <w:tcW w:w="3814" w:type="dxa"/>
          </w:tcPr>
          <w:p w:rsidR="002F4695" w:rsidRPr="00AB422D" w:rsidRDefault="00AB422D" w:rsidP="0088118A">
            <w:pPr>
              <w:bidi/>
              <w:rPr>
                <w:rFonts w:cs="B Nazanin"/>
                <w:b/>
                <w:bCs/>
                <w:color w:val="000000" w:themeColor="text1"/>
                <w:rtl/>
                <w:lang w:bidi="fa-IR"/>
              </w:rPr>
            </w:pPr>
            <w:r>
              <w:rPr>
                <w:rFonts w:cs="B Nazanin" w:hint="cs"/>
                <w:b/>
                <w:bCs/>
                <w:color w:val="000000" w:themeColor="text1"/>
                <w:rtl/>
                <w:lang w:bidi="fa-IR"/>
              </w:rPr>
              <w:t>استفاده از مقیاس ورنیه برای اندازه گیری دقیق تر</w:t>
            </w:r>
          </w:p>
        </w:tc>
        <w:tc>
          <w:tcPr>
            <w:tcW w:w="1984" w:type="dxa"/>
          </w:tcPr>
          <w:p w:rsidR="002F4695" w:rsidRPr="00AB422D" w:rsidRDefault="00AB422D" w:rsidP="0088118A">
            <w:pPr>
              <w:bidi/>
              <w:rPr>
                <w:rFonts w:cs="B Nazanin"/>
                <w:b/>
                <w:bCs/>
                <w:color w:val="000000" w:themeColor="text1"/>
                <w:rtl/>
                <w:lang w:bidi="fa-IR"/>
              </w:rPr>
            </w:pPr>
            <w:r w:rsidRPr="00AB422D">
              <w:rPr>
                <w:rFonts w:cs="B Nazanin" w:hint="cs"/>
                <w:b/>
                <w:bCs/>
                <w:color w:val="000000" w:themeColor="text1"/>
                <w:rtl/>
                <w:lang w:bidi="fa-IR"/>
              </w:rPr>
              <w:t>انجام نمی شود</w:t>
            </w:r>
          </w:p>
        </w:tc>
        <w:tc>
          <w:tcPr>
            <w:tcW w:w="723" w:type="dxa"/>
          </w:tcPr>
          <w:p w:rsidR="002F4695" w:rsidRDefault="00AB422D" w:rsidP="0088118A">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2F4695" w:rsidRPr="00AB422D" w:rsidRDefault="00AB422D" w:rsidP="0088118A">
            <w:pPr>
              <w:bidi/>
              <w:rPr>
                <w:rFonts w:cs="B Nazanin"/>
                <w:b/>
                <w:bCs/>
                <w:color w:val="000000" w:themeColor="text1"/>
                <w:rtl/>
                <w:lang w:bidi="fa-IR"/>
              </w:rPr>
            </w:pPr>
            <w:r w:rsidRPr="00AB422D">
              <w:rPr>
                <w:rFonts w:cs="B Nazanin" w:hint="cs"/>
                <w:b/>
                <w:bCs/>
                <w:color w:val="000000" w:themeColor="text1"/>
                <w:rtl/>
                <w:lang w:bidi="fa-IR"/>
              </w:rPr>
              <w:t>ممکن</w:t>
            </w:r>
          </w:p>
        </w:tc>
      </w:tr>
      <w:tr w:rsidR="001652D9" w:rsidTr="00AB422D">
        <w:tc>
          <w:tcPr>
            <w:tcW w:w="1009" w:type="dxa"/>
          </w:tcPr>
          <w:p w:rsidR="001652D9" w:rsidRPr="002F4695" w:rsidRDefault="002F4695" w:rsidP="001652D9">
            <w:pPr>
              <w:bidi/>
              <w:rPr>
                <w:rFonts w:cs="B Nazanin"/>
                <w:b/>
                <w:bCs/>
                <w:color w:val="000000" w:themeColor="text1"/>
                <w:rtl/>
                <w:lang w:bidi="fa-IR"/>
              </w:rPr>
            </w:pPr>
            <w:r w:rsidRPr="002F4695">
              <w:rPr>
                <w:rFonts w:cs="B Nazanin" w:hint="cs"/>
                <w:b/>
                <w:bCs/>
                <w:color w:val="000000" w:themeColor="text1"/>
                <w:rtl/>
                <w:lang w:bidi="fa-IR"/>
              </w:rPr>
              <w:lastRenderedPageBreak/>
              <w:t>دیجیتال</w:t>
            </w:r>
            <w:r>
              <w:rPr>
                <w:rFonts w:cs="B Nazanin" w:hint="cs"/>
                <w:b/>
                <w:bCs/>
                <w:color w:val="000000" w:themeColor="text1"/>
                <w:rtl/>
                <w:lang w:bidi="fa-IR"/>
              </w:rPr>
              <w:t xml:space="preserve"> الکترونیک</w:t>
            </w:r>
          </w:p>
        </w:tc>
        <w:tc>
          <w:tcPr>
            <w:tcW w:w="3814"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خواندن عدد روی صفحه الکترونیکی</w:t>
            </w:r>
          </w:p>
        </w:tc>
        <w:tc>
          <w:tcPr>
            <w:tcW w:w="1984"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انجام نمی شود</w:t>
            </w:r>
          </w:p>
        </w:tc>
        <w:tc>
          <w:tcPr>
            <w:tcW w:w="723"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1652D9"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نا ممکن</w:t>
            </w:r>
          </w:p>
        </w:tc>
      </w:tr>
      <w:tr w:rsidR="001652D9" w:rsidTr="00AB422D">
        <w:tc>
          <w:tcPr>
            <w:tcW w:w="1009" w:type="dxa"/>
          </w:tcPr>
          <w:p w:rsidR="001652D9" w:rsidRPr="002F4695" w:rsidRDefault="002F4695" w:rsidP="001652D9">
            <w:pPr>
              <w:bidi/>
              <w:rPr>
                <w:rFonts w:cs="B Nazanin"/>
                <w:b/>
                <w:bCs/>
                <w:color w:val="000000" w:themeColor="text1"/>
                <w:rtl/>
                <w:lang w:bidi="fa-IR"/>
              </w:rPr>
            </w:pPr>
            <w:r>
              <w:rPr>
                <w:rFonts w:cs="B Nazanin" w:hint="cs"/>
                <w:b/>
                <w:bCs/>
                <w:color w:val="000000" w:themeColor="text1"/>
                <w:rtl/>
                <w:lang w:bidi="fa-IR"/>
              </w:rPr>
              <w:t>پرگاری</w:t>
            </w:r>
          </w:p>
        </w:tc>
        <w:tc>
          <w:tcPr>
            <w:tcW w:w="3814" w:type="dxa"/>
          </w:tcPr>
          <w:p w:rsidR="001652D9" w:rsidRPr="00AB422D" w:rsidRDefault="00AB422D" w:rsidP="001652D9">
            <w:pPr>
              <w:bidi/>
              <w:rPr>
                <w:rFonts w:cs="B Nazanin"/>
                <w:b/>
                <w:bCs/>
                <w:color w:val="000000" w:themeColor="text1"/>
                <w:rtl/>
                <w:lang w:bidi="fa-IR"/>
              </w:rPr>
            </w:pPr>
            <w:r>
              <w:rPr>
                <w:rFonts w:cs="B Nazanin" w:hint="cs"/>
                <w:b/>
                <w:bCs/>
                <w:color w:val="000000" w:themeColor="text1"/>
                <w:rtl/>
                <w:lang w:bidi="fa-IR"/>
              </w:rPr>
              <w:t>عددخوانده شده مربوط به مسافت بوده وتبدیل به اینچ امکان پذیر نیست</w:t>
            </w:r>
          </w:p>
        </w:tc>
        <w:tc>
          <w:tcPr>
            <w:tcW w:w="1984"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انجام نمی شود</w:t>
            </w:r>
          </w:p>
        </w:tc>
        <w:tc>
          <w:tcPr>
            <w:tcW w:w="723"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1652D9"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ممکن</w:t>
            </w:r>
          </w:p>
        </w:tc>
      </w:tr>
      <w:tr w:rsidR="001652D9" w:rsidTr="00AB422D">
        <w:tc>
          <w:tcPr>
            <w:tcW w:w="1009" w:type="dxa"/>
          </w:tcPr>
          <w:p w:rsidR="001652D9" w:rsidRPr="002F4695" w:rsidRDefault="002F4695" w:rsidP="001652D9">
            <w:pPr>
              <w:bidi/>
              <w:rPr>
                <w:rFonts w:cs="B Nazanin"/>
                <w:b/>
                <w:bCs/>
                <w:color w:val="000000" w:themeColor="text1"/>
                <w:rtl/>
                <w:lang w:bidi="fa-IR"/>
              </w:rPr>
            </w:pPr>
            <w:r>
              <w:rPr>
                <w:rFonts w:cs="B Nazanin" w:hint="cs"/>
                <w:b/>
                <w:bCs/>
                <w:color w:val="000000" w:themeColor="text1"/>
                <w:rtl/>
                <w:lang w:bidi="fa-IR"/>
              </w:rPr>
              <w:t>فنردار</w:t>
            </w:r>
          </w:p>
        </w:tc>
        <w:tc>
          <w:tcPr>
            <w:tcW w:w="3814" w:type="dxa"/>
          </w:tcPr>
          <w:p w:rsidR="001652D9" w:rsidRPr="00AB422D" w:rsidRDefault="00AB422D" w:rsidP="001652D9">
            <w:pPr>
              <w:bidi/>
              <w:rPr>
                <w:rFonts w:cs="B Nazanin"/>
                <w:b/>
                <w:bCs/>
                <w:color w:val="000000" w:themeColor="text1"/>
                <w:rtl/>
                <w:lang w:bidi="fa-IR"/>
              </w:rPr>
            </w:pPr>
            <w:r>
              <w:rPr>
                <w:rFonts w:cs="B Nazanin" w:hint="cs"/>
                <w:b/>
                <w:bCs/>
                <w:color w:val="000000" w:themeColor="text1"/>
                <w:rtl/>
                <w:lang w:bidi="fa-IR"/>
              </w:rPr>
              <w:t>برخلاف پرگاری امکان خواندن دقیق مسافت وجود دارد.</w:t>
            </w:r>
          </w:p>
        </w:tc>
        <w:tc>
          <w:tcPr>
            <w:tcW w:w="1984"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انجام نمی شود</w:t>
            </w:r>
          </w:p>
        </w:tc>
        <w:tc>
          <w:tcPr>
            <w:tcW w:w="723" w:type="dxa"/>
          </w:tcPr>
          <w:p w:rsidR="001652D9" w:rsidRDefault="00AB422D" w:rsidP="001652D9">
            <w:pPr>
              <w:bidi/>
              <w:rPr>
                <w:rFonts w:cs="B Nazanin"/>
                <w:b/>
                <w:bCs/>
                <w:color w:val="000000" w:themeColor="text1"/>
                <w:sz w:val="28"/>
                <w:szCs w:val="28"/>
                <w:rtl/>
                <w:lang w:bidi="fa-IR"/>
              </w:rPr>
            </w:pPr>
            <w:r>
              <w:rPr>
                <w:rFonts w:cs="B Nazanin" w:hint="cs"/>
                <w:b/>
                <w:bCs/>
                <w:color w:val="000000" w:themeColor="text1"/>
                <w:sz w:val="28"/>
                <w:szCs w:val="28"/>
                <w:rtl/>
                <w:lang w:bidi="fa-IR"/>
              </w:rPr>
              <w:t>-</w:t>
            </w:r>
          </w:p>
        </w:tc>
        <w:tc>
          <w:tcPr>
            <w:tcW w:w="2957" w:type="dxa"/>
          </w:tcPr>
          <w:p w:rsidR="001652D9"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ممکن</w:t>
            </w:r>
          </w:p>
        </w:tc>
      </w:tr>
      <w:tr w:rsidR="001652D9" w:rsidTr="00AB422D">
        <w:tc>
          <w:tcPr>
            <w:tcW w:w="1009" w:type="dxa"/>
          </w:tcPr>
          <w:p w:rsidR="001652D9" w:rsidRPr="008E1ACD" w:rsidRDefault="002F4695" w:rsidP="001652D9">
            <w:pPr>
              <w:bidi/>
              <w:rPr>
                <w:rFonts w:cs="B Nazanin"/>
                <w:b/>
                <w:bCs/>
                <w:color w:val="000000" w:themeColor="text1"/>
                <w:rtl/>
                <w:lang w:bidi="fa-IR"/>
              </w:rPr>
            </w:pPr>
            <w:r w:rsidRPr="008E1ACD">
              <w:rPr>
                <w:rFonts w:cs="B Nazanin" w:hint="cs"/>
                <w:b/>
                <w:bCs/>
                <w:color w:val="000000" w:themeColor="text1"/>
                <w:rtl/>
                <w:lang w:bidi="fa-IR"/>
              </w:rPr>
              <w:t>عقربه ای</w:t>
            </w:r>
          </w:p>
        </w:tc>
        <w:tc>
          <w:tcPr>
            <w:tcW w:w="3814" w:type="dxa"/>
          </w:tcPr>
          <w:p w:rsidR="001652D9"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خواندن عدد روی عقربه ها</w:t>
            </w:r>
          </w:p>
        </w:tc>
        <w:tc>
          <w:tcPr>
            <w:tcW w:w="1984" w:type="dxa"/>
          </w:tcPr>
          <w:p w:rsidR="001652D9"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انجام نمی شود</w:t>
            </w:r>
          </w:p>
        </w:tc>
        <w:tc>
          <w:tcPr>
            <w:tcW w:w="723" w:type="dxa"/>
          </w:tcPr>
          <w:p w:rsidR="001652D9" w:rsidRPr="008E1ACD" w:rsidRDefault="008E1ACD" w:rsidP="001652D9">
            <w:pPr>
              <w:bidi/>
              <w:rPr>
                <w:rFonts w:cs="B Nazanin"/>
                <w:b/>
                <w:bCs/>
                <w:color w:val="000000" w:themeColor="text1"/>
                <w:rtl/>
                <w:lang w:bidi="fa-IR"/>
              </w:rPr>
            </w:pPr>
            <w:r>
              <w:rPr>
                <w:rFonts w:cs="B Nazanin" w:hint="cs"/>
                <w:b/>
                <w:bCs/>
                <w:color w:val="000000" w:themeColor="text1"/>
                <w:rtl/>
                <w:lang w:bidi="fa-IR"/>
              </w:rPr>
              <w:t>-</w:t>
            </w:r>
          </w:p>
        </w:tc>
        <w:tc>
          <w:tcPr>
            <w:tcW w:w="2957" w:type="dxa"/>
          </w:tcPr>
          <w:p w:rsidR="001652D9"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ممکن</w:t>
            </w:r>
          </w:p>
        </w:tc>
      </w:tr>
      <w:tr w:rsidR="002F4695" w:rsidTr="00AB422D">
        <w:tc>
          <w:tcPr>
            <w:tcW w:w="1009" w:type="dxa"/>
          </w:tcPr>
          <w:p w:rsidR="002F4695" w:rsidRPr="008E1ACD" w:rsidRDefault="002F4695" w:rsidP="001652D9">
            <w:pPr>
              <w:bidi/>
              <w:rPr>
                <w:rFonts w:cs="B Nazanin"/>
                <w:b/>
                <w:bCs/>
                <w:color w:val="000000" w:themeColor="text1"/>
                <w:rtl/>
                <w:lang w:bidi="fa-IR"/>
              </w:rPr>
            </w:pPr>
            <w:bookmarkStart w:id="0" w:name="_GoBack"/>
            <w:r w:rsidRPr="008E1ACD">
              <w:rPr>
                <w:rFonts w:cs="B Nazanin" w:hint="cs"/>
                <w:b/>
                <w:bCs/>
                <w:color w:val="000000" w:themeColor="text1"/>
                <w:rtl/>
                <w:lang w:bidi="fa-IR"/>
              </w:rPr>
              <w:t>میکرومتر</w:t>
            </w:r>
          </w:p>
        </w:tc>
        <w:tc>
          <w:tcPr>
            <w:tcW w:w="3814" w:type="dxa"/>
          </w:tcPr>
          <w:p w:rsidR="002F4695"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خواندن عدد روی نشانگرها</w:t>
            </w:r>
          </w:p>
        </w:tc>
        <w:tc>
          <w:tcPr>
            <w:tcW w:w="1984" w:type="dxa"/>
          </w:tcPr>
          <w:p w:rsidR="002F4695"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ممکن است انجام شود</w:t>
            </w:r>
            <w:r w:rsidR="008E1ACD" w:rsidRPr="008E1ACD">
              <w:rPr>
                <w:rFonts w:cs="B Nazanin" w:hint="cs"/>
                <w:b/>
                <w:bCs/>
                <w:color w:val="000000" w:themeColor="text1"/>
                <w:rtl/>
                <w:lang w:bidi="fa-IR"/>
              </w:rPr>
              <w:t>بسته به نوع میکرومتر</w:t>
            </w:r>
          </w:p>
        </w:tc>
        <w:tc>
          <w:tcPr>
            <w:tcW w:w="723"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متغیر</w:t>
            </w:r>
          </w:p>
        </w:tc>
        <w:tc>
          <w:tcPr>
            <w:tcW w:w="2957"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ممکن</w:t>
            </w:r>
          </w:p>
        </w:tc>
      </w:tr>
      <w:bookmarkEnd w:id="0"/>
      <w:tr w:rsidR="002F4695" w:rsidTr="00AB422D">
        <w:tc>
          <w:tcPr>
            <w:tcW w:w="1009" w:type="dxa"/>
          </w:tcPr>
          <w:p w:rsidR="002F4695" w:rsidRPr="008E1ACD" w:rsidRDefault="002F4695" w:rsidP="001652D9">
            <w:pPr>
              <w:bidi/>
              <w:rPr>
                <w:rFonts w:cs="B Nazanin"/>
                <w:b/>
                <w:bCs/>
                <w:color w:val="000000" w:themeColor="text1"/>
                <w:rtl/>
                <w:lang w:bidi="fa-IR"/>
              </w:rPr>
            </w:pPr>
            <w:r w:rsidRPr="008E1ACD">
              <w:rPr>
                <w:rFonts w:cs="B Nazanin" w:hint="cs"/>
                <w:b/>
                <w:bCs/>
                <w:color w:val="000000" w:themeColor="text1"/>
                <w:rtl/>
                <w:lang w:bidi="fa-IR"/>
              </w:rPr>
              <w:t>میکرومتر</w:t>
            </w:r>
          </w:p>
        </w:tc>
        <w:tc>
          <w:tcPr>
            <w:tcW w:w="3814" w:type="dxa"/>
          </w:tcPr>
          <w:p w:rsidR="002F4695"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استفاده ازنشانگر برای اندازه گیری دقیق</w:t>
            </w:r>
          </w:p>
        </w:tc>
        <w:tc>
          <w:tcPr>
            <w:tcW w:w="1984"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w:t>
            </w:r>
          </w:p>
        </w:tc>
        <w:tc>
          <w:tcPr>
            <w:tcW w:w="723"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متغیر</w:t>
            </w:r>
          </w:p>
        </w:tc>
        <w:tc>
          <w:tcPr>
            <w:tcW w:w="2957"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ممکن</w:t>
            </w:r>
          </w:p>
        </w:tc>
      </w:tr>
      <w:tr w:rsidR="002F4695" w:rsidTr="00AB422D">
        <w:tc>
          <w:tcPr>
            <w:tcW w:w="1009" w:type="dxa"/>
          </w:tcPr>
          <w:p w:rsidR="002F4695" w:rsidRPr="008E1ACD" w:rsidRDefault="002F4695" w:rsidP="001652D9">
            <w:pPr>
              <w:bidi/>
              <w:rPr>
                <w:rFonts w:cs="B Nazanin"/>
                <w:b/>
                <w:bCs/>
                <w:color w:val="000000" w:themeColor="text1"/>
                <w:rtl/>
                <w:lang w:bidi="fa-IR"/>
              </w:rPr>
            </w:pPr>
            <w:r w:rsidRPr="008E1ACD">
              <w:rPr>
                <w:rFonts w:cs="B Nazanin" w:hint="cs"/>
                <w:b/>
                <w:bCs/>
                <w:color w:val="000000" w:themeColor="text1"/>
                <w:rtl/>
                <w:lang w:bidi="fa-IR"/>
              </w:rPr>
              <w:t>میکرومتر</w:t>
            </w:r>
          </w:p>
        </w:tc>
        <w:tc>
          <w:tcPr>
            <w:tcW w:w="3814" w:type="dxa"/>
          </w:tcPr>
          <w:p w:rsidR="002F4695" w:rsidRPr="008E1ACD" w:rsidRDefault="00AB422D" w:rsidP="001652D9">
            <w:pPr>
              <w:bidi/>
              <w:rPr>
                <w:rFonts w:cs="B Nazanin"/>
                <w:b/>
                <w:bCs/>
                <w:color w:val="000000" w:themeColor="text1"/>
                <w:rtl/>
                <w:lang w:bidi="fa-IR"/>
              </w:rPr>
            </w:pPr>
            <w:r w:rsidRPr="008E1ACD">
              <w:rPr>
                <w:rFonts w:cs="B Nazanin" w:hint="cs"/>
                <w:b/>
                <w:bCs/>
                <w:color w:val="000000" w:themeColor="text1"/>
                <w:rtl/>
                <w:lang w:bidi="fa-IR"/>
              </w:rPr>
              <w:t>اندازه گیری با دقت بالا برای کاربردهای  مختلف</w:t>
            </w:r>
          </w:p>
        </w:tc>
        <w:tc>
          <w:tcPr>
            <w:tcW w:w="1984"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w:t>
            </w:r>
          </w:p>
        </w:tc>
        <w:tc>
          <w:tcPr>
            <w:tcW w:w="723"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متغیر</w:t>
            </w:r>
          </w:p>
        </w:tc>
        <w:tc>
          <w:tcPr>
            <w:tcW w:w="2957" w:type="dxa"/>
          </w:tcPr>
          <w:p w:rsidR="002F4695" w:rsidRPr="008E1ACD" w:rsidRDefault="008E1ACD" w:rsidP="001652D9">
            <w:pPr>
              <w:bidi/>
              <w:rPr>
                <w:rFonts w:cs="B Nazanin"/>
                <w:b/>
                <w:bCs/>
                <w:color w:val="000000" w:themeColor="text1"/>
                <w:rtl/>
                <w:lang w:bidi="fa-IR"/>
              </w:rPr>
            </w:pPr>
            <w:r w:rsidRPr="008E1ACD">
              <w:rPr>
                <w:rFonts w:cs="B Nazanin" w:hint="cs"/>
                <w:b/>
                <w:bCs/>
                <w:color w:val="000000" w:themeColor="text1"/>
                <w:rtl/>
                <w:lang w:bidi="fa-IR"/>
              </w:rPr>
              <w:t>ممکن</w:t>
            </w:r>
          </w:p>
        </w:tc>
      </w:tr>
    </w:tbl>
    <w:p w:rsidR="00CC0428" w:rsidRPr="00CC0428" w:rsidRDefault="00CC0428" w:rsidP="00CC0428">
      <w:pPr>
        <w:bidi/>
        <w:rPr>
          <w:rFonts w:cs="B Nazanin"/>
          <w:b/>
          <w:bCs/>
          <w:color w:val="5B9BD5" w:themeColor="accent1"/>
          <w:sz w:val="28"/>
          <w:szCs w:val="28"/>
          <w:lang w:bidi="fa-IR"/>
        </w:rPr>
      </w:pPr>
      <w:r w:rsidRPr="00CC0428">
        <w:rPr>
          <w:rFonts w:cs="B Nazanin"/>
          <w:b/>
          <w:bCs/>
          <w:color w:val="5B9BD5" w:themeColor="accent1"/>
          <w:sz w:val="28"/>
          <w:szCs w:val="28"/>
          <w:rtl/>
        </w:rPr>
        <w:t xml:space="preserve">میکرومتر </w:t>
      </w:r>
    </w:p>
    <w:p w:rsidR="00CC0428" w:rsidRPr="00CC0428" w:rsidRDefault="00CC0428" w:rsidP="00CC0428">
      <w:pPr>
        <w:bidi/>
        <w:rPr>
          <w:rFonts w:cs="B Nazanin"/>
          <w:b/>
          <w:bCs/>
          <w:color w:val="000000" w:themeColor="text1"/>
          <w:sz w:val="28"/>
          <w:szCs w:val="28"/>
          <w:lang w:bidi="fa-IR"/>
        </w:rPr>
      </w:pPr>
      <w:r w:rsidRPr="008B1B6F">
        <w:rPr>
          <w:rFonts w:cs="B Nazanin"/>
          <w:color w:val="000000" w:themeColor="text1"/>
          <w:sz w:val="28"/>
          <w:szCs w:val="28"/>
          <w:rtl/>
        </w:rPr>
        <w:t>میکرومتر یا ریزسنج، یک ابزار محبوب برای اندازه‌گیری خارجی، داخلی، ارتفاع، ضخامت ورق‌ها، قطر سیم‌ها و میله‌ها، قطر پیچ‌ها، شیارها و مهره‌ها، چرخ دنده‌ها، قطر تیغه فرزها، مته‌ها و</w:t>
      </w:r>
      <w:r w:rsidRPr="008B1B6F">
        <w:rPr>
          <w:rFonts w:ascii="Sakkal Majalla" w:hAnsi="Sakkal Majalla" w:cs="Sakkal Majalla" w:hint="cs"/>
          <w:color w:val="000000" w:themeColor="text1"/>
          <w:sz w:val="28"/>
          <w:szCs w:val="28"/>
          <w:rtl/>
        </w:rPr>
        <w:t>…</w:t>
      </w:r>
      <w:r w:rsidRPr="008B1B6F">
        <w:rPr>
          <w:rFonts w:cs="B Nazanin"/>
          <w:color w:val="000000" w:themeColor="text1"/>
          <w:sz w:val="28"/>
          <w:szCs w:val="28"/>
          <w:rtl/>
        </w:rPr>
        <w:t xml:space="preserve"> </w:t>
      </w:r>
      <w:r w:rsidRPr="008B1B6F">
        <w:rPr>
          <w:rFonts w:cs="B Nazanin" w:hint="cs"/>
          <w:color w:val="000000" w:themeColor="text1"/>
          <w:sz w:val="28"/>
          <w:szCs w:val="28"/>
          <w:rtl/>
        </w:rPr>
        <w:t>با</w:t>
      </w:r>
      <w:r w:rsidRPr="008B1B6F">
        <w:rPr>
          <w:rFonts w:cs="B Nazanin"/>
          <w:color w:val="000000" w:themeColor="text1"/>
          <w:sz w:val="28"/>
          <w:szCs w:val="28"/>
          <w:rtl/>
        </w:rPr>
        <w:t xml:space="preserve"> </w:t>
      </w:r>
      <w:r w:rsidRPr="008B1B6F">
        <w:rPr>
          <w:rFonts w:cs="B Nazanin" w:hint="cs"/>
          <w:color w:val="000000" w:themeColor="text1"/>
          <w:sz w:val="28"/>
          <w:szCs w:val="28"/>
          <w:rtl/>
        </w:rPr>
        <w:t>دقت</w:t>
      </w:r>
      <w:r w:rsidRPr="008B1B6F">
        <w:rPr>
          <w:rFonts w:cs="B Nazanin"/>
          <w:color w:val="000000" w:themeColor="text1"/>
          <w:sz w:val="28"/>
          <w:szCs w:val="28"/>
          <w:rtl/>
        </w:rPr>
        <w:t xml:space="preserve"> </w:t>
      </w:r>
      <w:r w:rsidRPr="008B1B6F">
        <w:rPr>
          <w:rFonts w:cs="B Nazanin" w:hint="cs"/>
          <w:color w:val="000000" w:themeColor="text1"/>
          <w:sz w:val="28"/>
          <w:szCs w:val="28"/>
          <w:rtl/>
        </w:rPr>
        <w:t>بالا</w:t>
      </w:r>
      <w:r w:rsidRPr="008B1B6F">
        <w:rPr>
          <w:rFonts w:cs="B Nazanin"/>
          <w:color w:val="000000" w:themeColor="text1"/>
          <w:sz w:val="28"/>
          <w:szCs w:val="28"/>
          <w:rtl/>
        </w:rPr>
        <w:t xml:space="preserve"> </w:t>
      </w:r>
      <w:r w:rsidRPr="008B1B6F">
        <w:rPr>
          <w:rFonts w:cs="B Nazanin" w:hint="cs"/>
          <w:color w:val="000000" w:themeColor="text1"/>
          <w:sz w:val="28"/>
          <w:szCs w:val="28"/>
          <w:rtl/>
        </w:rPr>
        <w:t>است</w:t>
      </w:r>
      <w:r w:rsidRPr="008B1B6F">
        <w:rPr>
          <w:rFonts w:cs="B Nazanin"/>
          <w:color w:val="000000" w:themeColor="text1"/>
          <w:sz w:val="28"/>
          <w:szCs w:val="28"/>
          <w:rtl/>
        </w:rPr>
        <w:t xml:space="preserve">. </w:t>
      </w:r>
      <w:r w:rsidRPr="008B1B6F">
        <w:rPr>
          <w:rFonts w:cs="B Nazanin" w:hint="cs"/>
          <w:color w:val="000000" w:themeColor="text1"/>
          <w:sz w:val="28"/>
          <w:szCs w:val="28"/>
          <w:rtl/>
        </w:rPr>
        <w:t>میکرومترها</w:t>
      </w:r>
      <w:r w:rsidRPr="008B1B6F">
        <w:rPr>
          <w:rFonts w:cs="B Nazanin"/>
          <w:color w:val="000000" w:themeColor="text1"/>
          <w:sz w:val="28"/>
          <w:szCs w:val="28"/>
          <w:rtl/>
        </w:rPr>
        <w:t xml:space="preserve"> </w:t>
      </w:r>
      <w:r w:rsidRPr="008B1B6F">
        <w:rPr>
          <w:rFonts w:cs="B Nazanin" w:hint="cs"/>
          <w:color w:val="000000" w:themeColor="text1"/>
          <w:sz w:val="28"/>
          <w:szCs w:val="28"/>
          <w:rtl/>
        </w:rPr>
        <w:t>مانند</w:t>
      </w:r>
      <w:r w:rsidRPr="008B1B6F">
        <w:rPr>
          <w:rFonts w:cs="B Nazanin"/>
          <w:color w:val="000000" w:themeColor="text1"/>
          <w:sz w:val="28"/>
          <w:szCs w:val="28"/>
          <w:rtl/>
        </w:rPr>
        <w:t xml:space="preserve"> </w:t>
      </w:r>
      <w:r w:rsidRPr="008B1B6F">
        <w:rPr>
          <w:rFonts w:cs="B Nazanin" w:hint="cs"/>
          <w:color w:val="000000" w:themeColor="text1"/>
          <w:sz w:val="28"/>
          <w:szCs w:val="28"/>
          <w:rtl/>
        </w:rPr>
        <w:t>کولیس</w:t>
      </w:r>
      <w:r w:rsidRPr="008B1B6F">
        <w:rPr>
          <w:rFonts w:cs="B Nazanin"/>
          <w:color w:val="000000" w:themeColor="text1"/>
          <w:sz w:val="28"/>
          <w:szCs w:val="28"/>
          <w:rtl/>
        </w:rPr>
        <w:t xml:space="preserve"> </w:t>
      </w:r>
      <w:r w:rsidRPr="008B1B6F">
        <w:rPr>
          <w:rFonts w:cs="B Nazanin" w:hint="cs"/>
          <w:color w:val="000000" w:themeColor="text1"/>
          <w:sz w:val="28"/>
          <w:szCs w:val="28"/>
          <w:rtl/>
        </w:rPr>
        <w:t>از</w:t>
      </w:r>
      <w:r w:rsidRPr="008B1B6F">
        <w:rPr>
          <w:rFonts w:cs="B Nazanin"/>
          <w:color w:val="000000" w:themeColor="text1"/>
          <w:sz w:val="28"/>
          <w:szCs w:val="28"/>
          <w:rtl/>
        </w:rPr>
        <w:t xml:space="preserve"> </w:t>
      </w:r>
      <w:r w:rsidRPr="008B1B6F">
        <w:rPr>
          <w:rFonts w:cs="B Nazanin" w:hint="cs"/>
          <w:color w:val="000000" w:themeColor="text1"/>
          <w:sz w:val="28"/>
          <w:szCs w:val="28"/>
          <w:rtl/>
        </w:rPr>
        <w:t>دو</w:t>
      </w:r>
      <w:r w:rsidRPr="008B1B6F">
        <w:rPr>
          <w:rFonts w:cs="B Nazanin"/>
          <w:color w:val="000000" w:themeColor="text1"/>
          <w:sz w:val="28"/>
          <w:szCs w:val="28"/>
          <w:rtl/>
        </w:rPr>
        <w:t xml:space="preserve"> </w:t>
      </w:r>
      <w:r w:rsidRPr="008B1B6F">
        <w:rPr>
          <w:rFonts w:cs="B Nazanin" w:hint="cs"/>
          <w:color w:val="000000" w:themeColor="text1"/>
          <w:sz w:val="28"/>
          <w:szCs w:val="28"/>
          <w:rtl/>
        </w:rPr>
        <w:t>گونه‌</w:t>
      </w:r>
      <w:r w:rsidRPr="008B1B6F">
        <w:rPr>
          <w:rFonts w:cs="B Nazanin"/>
          <w:color w:val="000000" w:themeColor="text1"/>
          <w:sz w:val="28"/>
          <w:szCs w:val="28"/>
          <w:rtl/>
        </w:rPr>
        <w:t xml:space="preserve"> </w:t>
      </w:r>
      <w:r w:rsidRPr="008B1B6F">
        <w:rPr>
          <w:rFonts w:cs="B Nazanin" w:hint="cs"/>
          <w:color w:val="000000" w:themeColor="text1"/>
          <w:sz w:val="28"/>
          <w:szCs w:val="28"/>
          <w:rtl/>
        </w:rPr>
        <w:t>تشکیل</w:t>
      </w:r>
      <w:r w:rsidRPr="008B1B6F">
        <w:rPr>
          <w:rFonts w:cs="B Nazanin"/>
          <w:color w:val="000000" w:themeColor="text1"/>
          <w:sz w:val="28"/>
          <w:szCs w:val="28"/>
          <w:rtl/>
        </w:rPr>
        <w:t xml:space="preserve"> </w:t>
      </w:r>
      <w:r w:rsidRPr="008B1B6F">
        <w:rPr>
          <w:rFonts w:cs="B Nazanin" w:hint="cs"/>
          <w:color w:val="000000" w:themeColor="text1"/>
          <w:sz w:val="28"/>
          <w:szCs w:val="28"/>
          <w:rtl/>
        </w:rPr>
        <w:t>می‌شوند</w:t>
      </w:r>
      <w:r w:rsidRPr="008B1B6F">
        <w:rPr>
          <w:rFonts w:cs="B Nazanin"/>
          <w:color w:val="000000" w:themeColor="text1"/>
          <w:sz w:val="28"/>
          <w:szCs w:val="28"/>
          <w:rtl/>
        </w:rPr>
        <w:t xml:space="preserve"> </w:t>
      </w:r>
      <w:r w:rsidRPr="008B1B6F">
        <w:rPr>
          <w:rFonts w:cs="B Nazanin" w:hint="cs"/>
          <w:color w:val="000000" w:themeColor="text1"/>
          <w:sz w:val="28"/>
          <w:szCs w:val="28"/>
          <w:rtl/>
        </w:rPr>
        <w:t>که</w:t>
      </w:r>
      <w:r w:rsidRPr="008B1B6F">
        <w:rPr>
          <w:rFonts w:cs="B Nazanin"/>
          <w:color w:val="000000" w:themeColor="text1"/>
          <w:sz w:val="28"/>
          <w:szCs w:val="28"/>
          <w:rtl/>
        </w:rPr>
        <w:t xml:space="preserve"> </w:t>
      </w:r>
      <w:r w:rsidRPr="008B1B6F">
        <w:rPr>
          <w:rFonts w:cs="B Nazanin" w:hint="cs"/>
          <w:color w:val="000000" w:themeColor="text1"/>
          <w:sz w:val="28"/>
          <w:szCs w:val="28"/>
          <w:rtl/>
        </w:rPr>
        <w:t>آنها</w:t>
      </w:r>
      <w:r w:rsidRPr="008B1B6F">
        <w:rPr>
          <w:rFonts w:cs="B Nazanin"/>
          <w:color w:val="000000" w:themeColor="text1"/>
          <w:sz w:val="28"/>
          <w:szCs w:val="28"/>
          <w:rtl/>
        </w:rPr>
        <w:t xml:space="preserve"> </w:t>
      </w:r>
      <w:r w:rsidRPr="008B1B6F">
        <w:rPr>
          <w:rFonts w:cs="B Nazanin" w:hint="cs"/>
          <w:color w:val="000000" w:themeColor="text1"/>
          <w:sz w:val="28"/>
          <w:szCs w:val="28"/>
          <w:rtl/>
        </w:rPr>
        <w:t>را</w:t>
      </w:r>
      <w:r w:rsidRPr="008B1B6F">
        <w:rPr>
          <w:rFonts w:cs="B Nazanin"/>
          <w:color w:val="000000" w:themeColor="text1"/>
          <w:sz w:val="28"/>
          <w:szCs w:val="28"/>
          <w:rtl/>
        </w:rPr>
        <w:t xml:space="preserve"> </w:t>
      </w:r>
      <w:r w:rsidRPr="008B1B6F">
        <w:rPr>
          <w:rFonts w:cs="B Nazanin" w:hint="cs"/>
          <w:color w:val="000000" w:themeColor="text1"/>
          <w:sz w:val="28"/>
          <w:szCs w:val="28"/>
          <w:rtl/>
        </w:rPr>
        <w:t>میکرومترهای</w:t>
      </w:r>
      <w:r w:rsidRPr="008B1B6F">
        <w:rPr>
          <w:rFonts w:cs="B Nazanin"/>
          <w:color w:val="000000" w:themeColor="text1"/>
          <w:sz w:val="28"/>
          <w:szCs w:val="28"/>
          <w:rtl/>
        </w:rPr>
        <w:t xml:space="preserve"> </w:t>
      </w:r>
      <w:r w:rsidRPr="008B1B6F">
        <w:rPr>
          <w:rFonts w:cs="B Nazanin" w:hint="cs"/>
          <w:color w:val="000000" w:themeColor="text1"/>
          <w:sz w:val="28"/>
          <w:szCs w:val="28"/>
          <w:rtl/>
        </w:rPr>
        <w:t>اینچی</w:t>
      </w:r>
      <w:r w:rsidRPr="008B1B6F">
        <w:rPr>
          <w:rFonts w:cs="B Nazanin"/>
          <w:color w:val="000000" w:themeColor="text1"/>
          <w:sz w:val="28"/>
          <w:szCs w:val="28"/>
          <w:rtl/>
        </w:rPr>
        <w:t xml:space="preserve"> </w:t>
      </w:r>
      <w:r w:rsidRPr="008B1B6F">
        <w:rPr>
          <w:rFonts w:cs="B Nazanin" w:hint="cs"/>
          <w:color w:val="000000" w:themeColor="text1"/>
          <w:sz w:val="28"/>
          <w:szCs w:val="28"/>
          <w:rtl/>
        </w:rPr>
        <w:t>و</w:t>
      </w:r>
      <w:r w:rsidRPr="008B1B6F">
        <w:rPr>
          <w:rFonts w:cs="B Nazanin"/>
          <w:color w:val="000000" w:themeColor="text1"/>
          <w:sz w:val="28"/>
          <w:szCs w:val="28"/>
          <w:rtl/>
        </w:rPr>
        <w:t xml:space="preserve"> </w:t>
      </w:r>
      <w:r w:rsidRPr="008B1B6F">
        <w:rPr>
          <w:rFonts w:cs="B Nazanin" w:hint="cs"/>
          <w:color w:val="000000" w:themeColor="text1"/>
          <w:sz w:val="28"/>
          <w:szCs w:val="28"/>
          <w:rtl/>
        </w:rPr>
        <w:t>میکرومترهای</w:t>
      </w:r>
      <w:r w:rsidRPr="008B1B6F">
        <w:rPr>
          <w:rFonts w:cs="B Nazanin"/>
          <w:color w:val="000000" w:themeColor="text1"/>
          <w:sz w:val="28"/>
          <w:szCs w:val="28"/>
          <w:rtl/>
        </w:rPr>
        <w:t xml:space="preserve"> </w:t>
      </w:r>
      <w:r w:rsidRPr="008B1B6F">
        <w:rPr>
          <w:rFonts w:cs="B Nazanin" w:hint="cs"/>
          <w:color w:val="000000" w:themeColor="text1"/>
          <w:sz w:val="28"/>
          <w:szCs w:val="28"/>
          <w:rtl/>
        </w:rPr>
        <w:t>میلیمتری</w:t>
      </w:r>
      <w:r w:rsidRPr="008B1B6F">
        <w:rPr>
          <w:rFonts w:cs="B Nazanin"/>
          <w:color w:val="000000" w:themeColor="text1"/>
          <w:sz w:val="28"/>
          <w:szCs w:val="28"/>
          <w:rtl/>
        </w:rPr>
        <w:t xml:space="preserve"> </w:t>
      </w:r>
      <w:r w:rsidRPr="008B1B6F">
        <w:rPr>
          <w:rFonts w:cs="B Nazanin" w:hint="cs"/>
          <w:color w:val="000000" w:themeColor="text1"/>
          <w:sz w:val="28"/>
          <w:szCs w:val="28"/>
          <w:rtl/>
        </w:rPr>
        <w:t>می‌نامند</w:t>
      </w:r>
      <w:r w:rsidRPr="008B1B6F">
        <w:rPr>
          <w:rFonts w:cs="B Nazanin"/>
          <w:color w:val="000000" w:themeColor="text1"/>
          <w:sz w:val="28"/>
          <w:szCs w:val="28"/>
          <w:lang w:bidi="fa-IR"/>
        </w:rPr>
        <w:t>. </w:t>
      </w:r>
      <w:r w:rsidRPr="008B1B6F">
        <w:rPr>
          <w:rFonts w:cs="B Nazanin"/>
          <w:color w:val="000000" w:themeColor="text1"/>
          <w:sz w:val="28"/>
          <w:szCs w:val="28"/>
          <w:rtl/>
        </w:rPr>
        <w:t>ممکن است بپرسید تفاوت میکرومتر و کولیس دقیقا چیست؟ در جواب این سوال باید گفت از کولیس می‌توان برای اندازه‌گیری و علامت گذاری رو قطعات استفاده کرد؛ درحالیکه ریزسنج فقط برای اندازه‌گیری کاربرد دارد. به کمک یک کولیس می‌توان انواع مختلف اندازه‌گیری نظیر ابعاد بیرونی، داخلی یا عمق</w:t>
      </w:r>
      <w:r w:rsidRPr="00CC0428">
        <w:rPr>
          <w:rFonts w:cs="B Nazanin"/>
          <w:b/>
          <w:bCs/>
          <w:color w:val="000000" w:themeColor="text1"/>
          <w:sz w:val="28"/>
          <w:szCs w:val="28"/>
          <w:rtl/>
        </w:rPr>
        <w:t xml:space="preserve"> را انجام داد درحالیکه میکرومترها اغلب دستگاه‌های تک کاربردی هستند</w:t>
      </w:r>
      <w:r w:rsidRPr="00CC0428">
        <w:rPr>
          <w:rFonts w:cs="B Nazanin"/>
          <w:b/>
          <w:bCs/>
          <w:color w:val="000000" w:themeColor="text1"/>
          <w:sz w:val="28"/>
          <w:szCs w:val="28"/>
          <w:lang w:bidi="fa-IR"/>
        </w:rPr>
        <w:t>.</w:t>
      </w:r>
    </w:p>
    <w:p w:rsidR="00CC0428" w:rsidRPr="009A463A" w:rsidRDefault="00CC0428" w:rsidP="00CC0428">
      <w:pPr>
        <w:bidi/>
        <w:rPr>
          <w:rFonts w:cs="B Nazanin"/>
          <w:b/>
          <w:bCs/>
          <w:color w:val="5B9BD5" w:themeColor="accent1"/>
          <w:sz w:val="28"/>
          <w:szCs w:val="28"/>
          <w:lang w:bidi="fa-IR"/>
        </w:rPr>
      </w:pPr>
      <w:r w:rsidRPr="009A463A">
        <w:rPr>
          <w:rFonts w:cs="B Nazanin"/>
          <w:b/>
          <w:bCs/>
          <w:color w:val="5B9BD5" w:themeColor="accent1"/>
          <w:sz w:val="28"/>
          <w:szCs w:val="28"/>
          <w:rtl/>
        </w:rPr>
        <w:t>جمع‌بندی</w:t>
      </w:r>
    </w:p>
    <w:p w:rsidR="00CC0428" w:rsidRPr="008B1B6F" w:rsidRDefault="00CC0428" w:rsidP="00CC0428">
      <w:pPr>
        <w:bidi/>
        <w:rPr>
          <w:rFonts w:cs="B Nazanin"/>
          <w:color w:val="000000" w:themeColor="text1"/>
          <w:sz w:val="28"/>
          <w:szCs w:val="28"/>
          <w:lang w:bidi="fa-IR"/>
        </w:rPr>
      </w:pPr>
      <w:r w:rsidRPr="008B1B6F">
        <w:rPr>
          <w:rFonts w:cs="B Nazanin"/>
          <w:color w:val="000000" w:themeColor="text1"/>
          <w:sz w:val="28"/>
          <w:szCs w:val="28"/>
          <w:rtl/>
        </w:rPr>
        <w:t>ابزارهای زیادی تولید و ساخته می‌شوند که کارهای اندازه گیری را می‌توانیم با کمک آنها انجام دهیم. در میان این ابزارها، کولیس‌ها برای اندازه‌گیری قطر، عمق و شعاع اشیاء و قطعات مختلف مورد استفاده قرار می‌گیرند</w:t>
      </w:r>
      <w:r w:rsidRPr="008B1B6F">
        <w:rPr>
          <w:rFonts w:cs="B Nazanin"/>
          <w:color w:val="000000" w:themeColor="text1"/>
          <w:sz w:val="28"/>
          <w:szCs w:val="28"/>
          <w:lang w:bidi="fa-IR"/>
        </w:rPr>
        <w:t>.</w:t>
      </w:r>
    </w:p>
    <w:p w:rsidR="00CC0428" w:rsidRPr="00CC0428" w:rsidRDefault="00CC0428" w:rsidP="00CC0428">
      <w:pPr>
        <w:bidi/>
        <w:rPr>
          <w:rFonts w:cs="B Nazanin"/>
          <w:b/>
          <w:bCs/>
          <w:color w:val="000000" w:themeColor="text1"/>
          <w:sz w:val="28"/>
          <w:szCs w:val="28"/>
          <w:lang w:bidi="fa-IR"/>
        </w:rPr>
      </w:pPr>
    </w:p>
    <w:p w:rsidR="00CC0428" w:rsidRPr="00CC0428" w:rsidRDefault="00CC0428" w:rsidP="00CC0428">
      <w:pPr>
        <w:bidi/>
        <w:rPr>
          <w:rFonts w:cs="B Nazanin"/>
          <w:b/>
          <w:bCs/>
          <w:color w:val="000000" w:themeColor="text1"/>
          <w:sz w:val="28"/>
          <w:szCs w:val="28"/>
          <w:lang w:bidi="fa-IR"/>
        </w:rPr>
      </w:pPr>
    </w:p>
    <w:p w:rsidR="00CC0428" w:rsidRPr="00F5139D" w:rsidRDefault="00CC0428" w:rsidP="00CC0428">
      <w:pPr>
        <w:bidi/>
        <w:rPr>
          <w:rFonts w:cs="B Nazanin"/>
          <w:b/>
          <w:bCs/>
          <w:color w:val="000000" w:themeColor="text1"/>
          <w:sz w:val="28"/>
          <w:szCs w:val="28"/>
          <w:lang w:bidi="fa-IR"/>
        </w:rPr>
      </w:pPr>
    </w:p>
    <w:p w:rsidR="00F5139D" w:rsidRPr="00F5139D" w:rsidRDefault="00F5139D" w:rsidP="00F5139D">
      <w:pPr>
        <w:bidi/>
        <w:rPr>
          <w:color w:val="5B9BD5" w:themeColor="accent1"/>
          <w:lang w:bidi="fa-IR"/>
        </w:rPr>
      </w:pPr>
    </w:p>
    <w:sectPr w:rsidR="00F5139D" w:rsidRPr="00F513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F5" w:rsidRDefault="002A16F5" w:rsidP="007E0CE4">
      <w:pPr>
        <w:spacing w:after="0" w:line="240" w:lineRule="auto"/>
      </w:pPr>
      <w:r>
        <w:separator/>
      </w:r>
    </w:p>
  </w:endnote>
  <w:endnote w:type="continuationSeparator" w:id="0">
    <w:p w:rsidR="002A16F5" w:rsidRDefault="002A16F5" w:rsidP="007E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CD" w:rsidRDefault="008E1A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7E0CE4" w:rsidRPr="007E0CE4" w:rsidTr="007E0CE4">
      <w:tc>
        <w:tcPr>
          <w:tcW w:w="3116" w:type="dxa"/>
        </w:tcPr>
        <w:p w:rsidR="007E0CE4" w:rsidRPr="007E0CE4" w:rsidRDefault="007E0CE4" w:rsidP="007E0CE4">
          <w:pPr>
            <w:pStyle w:val="Footer"/>
            <w:jc w:val="right"/>
            <w:rPr>
              <w:rFonts w:cs="B Nazanin"/>
              <w:b/>
              <w:bCs/>
              <w:color w:val="5B9BD5" w:themeColor="accent1"/>
              <w:rtl/>
            </w:rPr>
          </w:pPr>
          <w:r w:rsidRPr="007E0CE4">
            <w:rPr>
              <w:rFonts w:cs="B Nazanin" w:hint="cs"/>
              <w:b/>
              <w:bCs/>
              <w:color w:val="5B9BD5" w:themeColor="accent1"/>
              <w:rtl/>
            </w:rPr>
            <w:t>تصویب کننده:</w:t>
          </w:r>
        </w:p>
        <w:p w:rsidR="007E0CE4" w:rsidRPr="007E0CE4" w:rsidRDefault="007E0CE4" w:rsidP="007E0CE4">
          <w:pPr>
            <w:pStyle w:val="Footer"/>
            <w:jc w:val="right"/>
            <w:rPr>
              <w:rFonts w:cs="B Nazanin"/>
              <w:b/>
              <w:bCs/>
              <w:color w:val="5B9BD5" w:themeColor="accent1"/>
            </w:rPr>
          </w:pPr>
          <w:r w:rsidRPr="007E0CE4">
            <w:rPr>
              <w:rFonts w:cs="B Nazanin" w:hint="cs"/>
              <w:b/>
              <w:bCs/>
              <w:color w:val="5B9BD5" w:themeColor="accent1"/>
              <w:rtl/>
            </w:rPr>
            <w:t>مدیر گروه مهندسی بهداشت حرفه ای وایمنی کار</w:t>
          </w:r>
        </w:p>
      </w:tc>
      <w:tc>
        <w:tcPr>
          <w:tcW w:w="3542" w:type="dxa"/>
        </w:tcPr>
        <w:p w:rsidR="007E0CE4" w:rsidRPr="007E0CE4" w:rsidRDefault="007E0CE4" w:rsidP="007E0CE4">
          <w:pPr>
            <w:pStyle w:val="Footer"/>
            <w:jc w:val="right"/>
            <w:rPr>
              <w:rFonts w:cs="B Nazanin"/>
              <w:b/>
              <w:bCs/>
              <w:color w:val="5B9BD5" w:themeColor="accent1"/>
              <w:rtl/>
            </w:rPr>
          </w:pPr>
          <w:r w:rsidRPr="007E0CE4">
            <w:rPr>
              <w:rFonts w:cs="B Nazanin" w:hint="cs"/>
              <w:b/>
              <w:bCs/>
              <w:color w:val="5B9BD5" w:themeColor="accent1"/>
              <w:rtl/>
            </w:rPr>
            <w:t>تایید کننده:</w:t>
          </w:r>
        </w:p>
        <w:p w:rsidR="007E0CE4" w:rsidRPr="007E0CE4" w:rsidRDefault="007E0CE4" w:rsidP="007E0CE4">
          <w:pPr>
            <w:pStyle w:val="Footer"/>
            <w:jc w:val="right"/>
            <w:rPr>
              <w:rFonts w:cs="B Nazanin"/>
              <w:b/>
              <w:bCs/>
              <w:color w:val="5B9BD5" w:themeColor="accent1"/>
            </w:rPr>
          </w:pPr>
          <w:r w:rsidRPr="007E0CE4">
            <w:rPr>
              <w:rFonts w:cs="B Nazanin" w:hint="cs"/>
              <w:b/>
              <w:bCs/>
              <w:color w:val="5B9BD5" w:themeColor="accent1"/>
              <w:rtl/>
            </w:rPr>
            <w:t>استاددرس گروه مهندسی بهداشت حرفه ای وایمنی کار</w:t>
          </w:r>
        </w:p>
      </w:tc>
      <w:tc>
        <w:tcPr>
          <w:tcW w:w="2692" w:type="dxa"/>
        </w:tcPr>
        <w:p w:rsidR="007E0CE4" w:rsidRPr="007E0CE4" w:rsidRDefault="007E0CE4" w:rsidP="007E0CE4">
          <w:pPr>
            <w:pStyle w:val="Footer"/>
            <w:jc w:val="right"/>
            <w:rPr>
              <w:rFonts w:cs="B Nazanin"/>
              <w:b/>
              <w:bCs/>
              <w:color w:val="5B9BD5" w:themeColor="accent1"/>
              <w:rtl/>
            </w:rPr>
          </w:pPr>
          <w:r w:rsidRPr="007E0CE4">
            <w:rPr>
              <w:rFonts w:cs="B Nazanin" w:hint="cs"/>
              <w:b/>
              <w:bCs/>
              <w:color w:val="5B9BD5" w:themeColor="accent1"/>
              <w:rtl/>
            </w:rPr>
            <w:t>تهیه کننده:</w:t>
          </w:r>
        </w:p>
        <w:p w:rsidR="007E0CE4" w:rsidRPr="007E0CE4" w:rsidRDefault="007E0CE4" w:rsidP="007E0CE4">
          <w:pPr>
            <w:pStyle w:val="Footer"/>
            <w:jc w:val="right"/>
            <w:rPr>
              <w:rFonts w:cs="B Nazanin"/>
              <w:b/>
              <w:bCs/>
              <w:color w:val="5B9BD5" w:themeColor="accent1"/>
            </w:rPr>
          </w:pPr>
          <w:r w:rsidRPr="007E0CE4">
            <w:rPr>
              <w:rFonts w:cs="B Nazanin" w:hint="cs"/>
              <w:b/>
              <w:bCs/>
              <w:color w:val="5B9BD5" w:themeColor="accent1"/>
              <w:rtl/>
            </w:rPr>
            <w:t>کارشناس گروه بهداشت حرفه ای وایمنی کار</w:t>
          </w:r>
        </w:p>
      </w:tc>
    </w:tr>
  </w:tbl>
  <w:p w:rsidR="007E0CE4" w:rsidRPr="007E0CE4" w:rsidRDefault="007E0CE4" w:rsidP="007E0CE4">
    <w:pPr>
      <w:pStyle w:val="Footer"/>
      <w:jc w:val="right"/>
      <w:rPr>
        <w:rFonts w:cs="B Nazanin"/>
        <w:b/>
        <w:bCs/>
        <w:color w:val="5B9BD5" w:themeColor="accent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CD" w:rsidRDefault="008E1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F5" w:rsidRDefault="002A16F5" w:rsidP="007E0CE4">
      <w:pPr>
        <w:spacing w:after="0" w:line="240" w:lineRule="auto"/>
      </w:pPr>
      <w:r>
        <w:separator/>
      </w:r>
    </w:p>
  </w:footnote>
  <w:footnote w:type="continuationSeparator" w:id="0">
    <w:p w:rsidR="002A16F5" w:rsidRDefault="002A16F5" w:rsidP="007E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CD" w:rsidRDefault="008E1A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81"/>
      <w:gridCol w:w="2106"/>
    </w:tblGrid>
    <w:tr w:rsidR="007E0CE4" w:rsidTr="008E1ACD">
      <w:trPr>
        <w:trHeight w:val="240"/>
      </w:trPr>
      <w:tc>
        <w:tcPr>
          <w:tcW w:w="2263" w:type="dxa"/>
        </w:tcPr>
        <w:p w:rsidR="007E0CE4" w:rsidRPr="007E0CE4" w:rsidRDefault="007E0CE4" w:rsidP="007E0CE4">
          <w:pPr>
            <w:pStyle w:val="Header"/>
            <w:jc w:val="right"/>
            <w:rPr>
              <w:rFonts w:cs="B Nazanin"/>
              <w:color w:val="5B9BD5" w:themeColor="accent1"/>
            </w:rPr>
          </w:pPr>
          <w:r w:rsidRPr="007E0CE4">
            <w:rPr>
              <w:rFonts w:cs="B Nazanin" w:hint="cs"/>
              <w:color w:val="5B9BD5" w:themeColor="accent1"/>
              <w:rtl/>
            </w:rPr>
            <w:t>تاریخ باز نگری:</w:t>
          </w:r>
        </w:p>
      </w:tc>
      <w:tc>
        <w:tcPr>
          <w:tcW w:w="4981" w:type="dxa"/>
          <w:vMerge w:val="restart"/>
        </w:tcPr>
        <w:p w:rsidR="007E0CE4" w:rsidRPr="007E0CE4" w:rsidRDefault="007E0CE4" w:rsidP="007E0CE4">
          <w:pPr>
            <w:pStyle w:val="Header"/>
            <w:jc w:val="center"/>
            <w:rPr>
              <w:rFonts w:cs="B Nazanin"/>
              <w:b/>
              <w:bCs/>
              <w:color w:val="5B9BD5" w:themeColor="accent1"/>
            </w:rPr>
          </w:pPr>
          <w:r w:rsidRPr="007E0CE4">
            <w:rPr>
              <w:rFonts w:cs="B Nazanin" w:hint="cs"/>
              <w:b/>
              <w:bCs/>
              <w:color w:val="5B9BD5" w:themeColor="accent1"/>
              <w:rtl/>
            </w:rPr>
            <w:t>گروه مهندسی بهداشت حرفه ای وایمنی کار</w:t>
          </w:r>
        </w:p>
      </w:tc>
      <w:tc>
        <w:tcPr>
          <w:tcW w:w="2106" w:type="dxa"/>
          <w:vMerge w:val="restart"/>
        </w:tcPr>
        <w:p w:rsidR="007E0CE4" w:rsidRDefault="007E0CE4">
          <w:pPr>
            <w:pStyle w:val="Header"/>
          </w:pPr>
          <w:r w:rsidRPr="007E0CE4">
            <w:rPr>
              <w:noProof/>
            </w:rPr>
            <w:drawing>
              <wp:inline distT="0" distB="0" distL="0" distR="0" wp14:anchorId="73B9991B" wp14:editId="32338DD5">
                <wp:extent cx="1200150" cy="704850"/>
                <wp:effectExtent l="0" t="0" r="0" b="0"/>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04850"/>
                        </a:xfrm>
                        <a:prstGeom prst="rect">
                          <a:avLst/>
                        </a:prstGeom>
                        <a:noFill/>
                        <a:ln>
                          <a:noFill/>
                        </a:ln>
                      </pic:spPr>
                    </pic:pic>
                  </a:graphicData>
                </a:graphic>
              </wp:inline>
            </w:drawing>
          </w:r>
        </w:p>
      </w:tc>
    </w:tr>
    <w:tr w:rsidR="007E0CE4" w:rsidTr="008E1ACD">
      <w:trPr>
        <w:trHeight w:val="300"/>
      </w:trPr>
      <w:tc>
        <w:tcPr>
          <w:tcW w:w="2263" w:type="dxa"/>
        </w:tcPr>
        <w:p w:rsidR="007E0CE4" w:rsidRPr="007E0CE4" w:rsidRDefault="007E0CE4" w:rsidP="008E1ACD">
          <w:pPr>
            <w:pStyle w:val="Header"/>
            <w:bidi/>
            <w:rPr>
              <w:rFonts w:cs="B Nazanin"/>
              <w:color w:val="5B9BD5" w:themeColor="accent1"/>
            </w:rPr>
          </w:pPr>
          <w:r w:rsidRPr="007E0CE4">
            <w:rPr>
              <w:rFonts w:cs="B Nazanin" w:hint="cs"/>
              <w:color w:val="5B9BD5" w:themeColor="accent1"/>
              <w:rtl/>
            </w:rPr>
            <w:t xml:space="preserve">شماره </w:t>
          </w:r>
          <w:r w:rsidRPr="008E1ACD">
            <w:rPr>
              <w:rFonts w:cs="B Nazanin" w:hint="cs"/>
              <w:color w:val="5B9BD5" w:themeColor="accent1"/>
              <w:rtl/>
            </w:rPr>
            <w:t>سند:</w:t>
          </w:r>
          <w:r w:rsidR="008E1ACD" w:rsidRPr="008E1ACD">
            <w:rPr>
              <w:rFonts w:cs="B Nazanin"/>
              <w:color w:val="5B9BD5" w:themeColor="accent1"/>
              <w:sz w:val="16"/>
              <w:szCs w:val="16"/>
            </w:rPr>
            <w:t>OH&amp;S-B-POO1-O2</w:t>
          </w:r>
        </w:p>
      </w:tc>
      <w:tc>
        <w:tcPr>
          <w:tcW w:w="4981" w:type="dxa"/>
          <w:vMerge/>
        </w:tcPr>
        <w:p w:rsidR="007E0CE4" w:rsidRPr="007E0CE4" w:rsidRDefault="007E0CE4">
          <w:pPr>
            <w:pStyle w:val="Header"/>
            <w:rPr>
              <w:rFonts w:cs="B Nazanin"/>
              <w:b/>
              <w:bCs/>
              <w:color w:val="5B9BD5" w:themeColor="accent1"/>
            </w:rPr>
          </w:pPr>
        </w:p>
      </w:tc>
      <w:tc>
        <w:tcPr>
          <w:tcW w:w="2106" w:type="dxa"/>
          <w:vMerge/>
        </w:tcPr>
        <w:p w:rsidR="007E0CE4" w:rsidRPr="007E0CE4" w:rsidRDefault="007E0CE4">
          <w:pPr>
            <w:pStyle w:val="Header"/>
            <w:rPr>
              <w:noProof/>
            </w:rPr>
          </w:pPr>
        </w:p>
      </w:tc>
    </w:tr>
    <w:tr w:rsidR="007E0CE4" w:rsidTr="008E1ACD">
      <w:trPr>
        <w:trHeight w:val="540"/>
      </w:trPr>
      <w:tc>
        <w:tcPr>
          <w:tcW w:w="2263" w:type="dxa"/>
        </w:tcPr>
        <w:p w:rsidR="007E0CE4" w:rsidRPr="007E0CE4" w:rsidRDefault="007E0CE4" w:rsidP="007E0CE4">
          <w:pPr>
            <w:pStyle w:val="Header"/>
            <w:jc w:val="right"/>
            <w:rPr>
              <w:rFonts w:cs="B Nazanin"/>
              <w:color w:val="5B9BD5" w:themeColor="accent1"/>
            </w:rPr>
          </w:pPr>
          <w:r w:rsidRPr="007E0CE4">
            <w:rPr>
              <w:rFonts w:cs="B Nazanin" w:hint="cs"/>
              <w:color w:val="5B9BD5" w:themeColor="accent1"/>
              <w:rtl/>
            </w:rPr>
            <w:t>شماره صفحه:</w:t>
          </w:r>
          <w:r w:rsidR="008E1ACD">
            <w:rPr>
              <w:rFonts w:cs="B Nazanin" w:hint="cs"/>
              <w:color w:val="5B9BD5" w:themeColor="accent1"/>
              <w:rtl/>
            </w:rPr>
            <w:t>1از9</w:t>
          </w:r>
        </w:p>
      </w:tc>
      <w:tc>
        <w:tcPr>
          <w:tcW w:w="4981" w:type="dxa"/>
        </w:tcPr>
        <w:p w:rsidR="007E0CE4" w:rsidRPr="007E0CE4" w:rsidRDefault="007E0CE4" w:rsidP="007E0CE4">
          <w:pPr>
            <w:pStyle w:val="Header"/>
            <w:jc w:val="center"/>
            <w:rPr>
              <w:rFonts w:cs="B Nazanin"/>
              <w:b/>
              <w:bCs/>
              <w:color w:val="5B9BD5" w:themeColor="accent1"/>
            </w:rPr>
          </w:pPr>
          <w:r w:rsidRPr="007E0CE4">
            <w:rPr>
              <w:rFonts w:cs="B Nazanin" w:hint="cs"/>
              <w:b/>
              <w:bCs/>
              <w:color w:val="5B9BD5" w:themeColor="accent1"/>
              <w:rtl/>
            </w:rPr>
            <w:t>دستورالعمل کاربا کولیس</w:t>
          </w:r>
        </w:p>
      </w:tc>
      <w:tc>
        <w:tcPr>
          <w:tcW w:w="2106" w:type="dxa"/>
          <w:vMerge/>
        </w:tcPr>
        <w:p w:rsidR="007E0CE4" w:rsidRPr="007E0CE4" w:rsidRDefault="007E0CE4">
          <w:pPr>
            <w:pStyle w:val="Header"/>
            <w:rPr>
              <w:noProof/>
            </w:rPr>
          </w:pPr>
        </w:p>
      </w:tc>
    </w:tr>
  </w:tbl>
  <w:p w:rsidR="007E0CE4" w:rsidRDefault="007E0C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CD" w:rsidRDefault="008E1A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70B"/>
    <w:multiLevelType w:val="multilevel"/>
    <w:tmpl w:val="C59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357BA"/>
    <w:multiLevelType w:val="multilevel"/>
    <w:tmpl w:val="9C6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5277C"/>
    <w:multiLevelType w:val="multilevel"/>
    <w:tmpl w:val="E692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200113"/>
    <w:multiLevelType w:val="multilevel"/>
    <w:tmpl w:val="DDA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773B58"/>
    <w:multiLevelType w:val="multilevel"/>
    <w:tmpl w:val="D2EC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762E5"/>
    <w:multiLevelType w:val="multilevel"/>
    <w:tmpl w:val="7C7C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76FD7"/>
    <w:multiLevelType w:val="multilevel"/>
    <w:tmpl w:val="B76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8F0101"/>
    <w:multiLevelType w:val="multilevel"/>
    <w:tmpl w:val="5F7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496EAD"/>
    <w:multiLevelType w:val="multilevel"/>
    <w:tmpl w:val="51F2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D40210"/>
    <w:multiLevelType w:val="multilevel"/>
    <w:tmpl w:val="78F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BA681A"/>
    <w:multiLevelType w:val="multilevel"/>
    <w:tmpl w:val="E96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8"/>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E4"/>
    <w:rsid w:val="00157355"/>
    <w:rsid w:val="001652D9"/>
    <w:rsid w:val="002A16F5"/>
    <w:rsid w:val="002F4695"/>
    <w:rsid w:val="00652D0B"/>
    <w:rsid w:val="007E0CE4"/>
    <w:rsid w:val="008B1B6F"/>
    <w:rsid w:val="008E1ACD"/>
    <w:rsid w:val="009A463A"/>
    <w:rsid w:val="00AB422D"/>
    <w:rsid w:val="00CC0428"/>
    <w:rsid w:val="00F51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68BD-0E26-4CBF-98AC-C7D02AB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E4"/>
  </w:style>
  <w:style w:type="paragraph" w:styleId="Footer">
    <w:name w:val="footer"/>
    <w:basedOn w:val="Normal"/>
    <w:link w:val="FooterChar"/>
    <w:uiPriority w:val="99"/>
    <w:unhideWhenUsed/>
    <w:rsid w:val="007E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E4"/>
  </w:style>
  <w:style w:type="table" w:styleId="TableGrid">
    <w:name w:val="Table Grid"/>
    <w:basedOn w:val="TableNormal"/>
    <w:uiPriority w:val="39"/>
    <w:rsid w:val="007E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7035">
      <w:bodyDiv w:val="1"/>
      <w:marLeft w:val="0"/>
      <w:marRight w:val="0"/>
      <w:marTop w:val="0"/>
      <w:marBottom w:val="0"/>
      <w:divBdr>
        <w:top w:val="none" w:sz="0" w:space="0" w:color="auto"/>
        <w:left w:val="none" w:sz="0" w:space="0" w:color="auto"/>
        <w:bottom w:val="none" w:sz="0" w:space="0" w:color="auto"/>
        <w:right w:val="none" w:sz="0" w:space="0" w:color="auto"/>
      </w:divBdr>
    </w:div>
    <w:div w:id="710956284">
      <w:bodyDiv w:val="1"/>
      <w:marLeft w:val="0"/>
      <w:marRight w:val="0"/>
      <w:marTop w:val="0"/>
      <w:marBottom w:val="0"/>
      <w:divBdr>
        <w:top w:val="none" w:sz="0" w:space="0" w:color="auto"/>
        <w:left w:val="none" w:sz="0" w:space="0" w:color="auto"/>
        <w:bottom w:val="none" w:sz="0" w:space="0" w:color="auto"/>
        <w:right w:val="none" w:sz="0" w:space="0" w:color="auto"/>
      </w:divBdr>
    </w:div>
    <w:div w:id="1108233529">
      <w:bodyDiv w:val="1"/>
      <w:marLeft w:val="0"/>
      <w:marRight w:val="0"/>
      <w:marTop w:val="0"/>
      <w:marBottom w:val="0"/>
      <w:divBdr>
        <w:top w:val="none" w:sz="0" w:space="0" w:color="auto"/>
        <w:left w:val="none" w:sz="0" w:space="0" w:color="auto"/>
        <w:bottom w:val="none" w:sz="0" w:space="0" w:color="auto"/>
        <w:right w:val="none" w:sz="0" w:space="0" w:color="auto"/>
      </w:divBdr>
    </w:div>
    <w:div w:id="1370104292">
      <w:bodyDiv w:val="1"/>
      <w:marLeft w:val="0"/>
      <w:marRight w:val="0"/>
      <w:marTop w:val="0"/>
      <w:marBottom w:val="0"/>
      <w:divBdr>
        <w:top w:val="none" w:sz="0" w:space="0" w:color="auto"/>
        <w:left w:val="none" w:sz="0" w:space="0" w:color="auto"/>
        <w:bottom w:val="none" w:sz="0" w:space="0" w:color="auto"/>
        <w:right w:val="none" w:sz="0" w:space="0" w:color="auto"/>
      </w:divBdr>
    </w:div>
    <w:div w:id="1692611741">
      <w:bodyDiv w:val="1"/>
      <w:marLeft w:val="0"/>
      <w:marRight w:val="0"/>
      <w:marTop w:val="0"/>
      <w:marBottom w:val="0"/>
      <w:divBdr>
        <w:top w:val="none" w:sz="0" w:space="0" w:color="auto"/>
        <w:left w:val="none" w:sz="0" w:space="0" w:color="auto"/>
        <w:bottom w:val="none" w:sz="0" w:space="0" w:color="auto"/>
        <w:right w:val="none" w:sz="0" w:space="0" w:color="auto"/>
      </w:divBdr>
    </w:div>
    <w:div w:id="1844393531">
      <w:bodyDiv w:val="1"/>
      <w:marLeft w:val="0"/>
      <w:marRight w:val="0"/>
      <w:marTop w:val="0"/>
      <w:marBottom w:val="0"/>
      <w:divBdr>
        <w:top w:val="none" w:sz="0" w:space="0" w:color="auto"/>
        <w:left w:val="none" w:sz="0" w:space="0" w:color="auto"/>
        <w:bottom w:val="none" w:sz="0" w:space="0" w:color="auto"/>
        <w:right w:val="none" w:sz="0" w:space="0" w:color="auto"/>
      </w:divBdr>
    </w:div>
    <w:div w:id="1979721014">
      <w:bodyDiv w:val="1"/>
      <w:marLeft w:val="0"/>
      <w:marRight w:val="0"/>
      <w:marTop w:val="0"/>
      <w:marBottom w:val="0"/>
      <w:divBdr>
        <w:top w:val="none" w:sz="0" w:space="0" w:color="auto"/>
        <w:left w:val="none" w:sz="0" w:space="0" w:color="auto"/>
        <w:bottom w:val="none" w:sz="0" w:space="0" w:color="auto"/>
        <w:right w:val="none" w:sz="0" w:space="0" w:color="auto"/>
      </w:divBdr>
    </w:div>
    <w:div w:id="20432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4</cp:revision>
  <cp:lastPrinted>2024-03-11T04:40:00Z</cp:lastPrinted>
  <dcterms:created xsi:type="dcterms:W3CDTF">2024-03-11T03:24:00Z</dcterms:created>
  <dcterms:modified xsi:type="dcterms:W3CDTF">2024-06-18T03:04:00Z</dcterms:modified>
</cp:coreProperties>
</file>